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sectPr>
          <w:headerReference r:id="rId6" w:type="default"/>
          <w:footerReference r:id="rId7" w:type="default"/>
          <w:pgSz w:h="16838" w:w="11906" w:orient="portrait"/>
          <w:pgMar w:bottom="334" w:top="1445" w:left="851" w:right="851" w:header="136" w:footer="278"/>
          <w:pgNumType w:start="1"/>
        </w:sect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Nombre del alumno-a: </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Calibri" w:cs="Calibri" w:eastAsia="Calibri" w:hAnsi="Calibri"/>
          <w:b w:val="1"/>
          <w:i w:val="1"/>
          <w:smallCaps w:val="0"/>
          <w:strike w:val="0"/>
          <w:color w:val="21409a"/>
          <w:sz w:val="32"/>
          <w:szCs w:val="32"/>
          <w:u w:val="none"/>
          <w:shd w:fill="auto" w:val="clear"/>
          <w:vertAlign w:val="baseline"/>
        </w:rPr>
        <w:sectPr>
          <w:type w:val="continuous"/>
          <w:pgSz w:h="16838" w:w="11906" w:orient="portrait"/>
          <w:pgMar w:bottom="334" w:top="1445" w:left="851" w:right="851" w:header="136" w:footer="278"/>
        </w:sectPr>
      </w:pPr>
      <w:r w:rsidDel="00000000" w:rsidR="00000000" w:rsidRPr="00000000">
        <w:rPr>
          <w:rFonts w:ascii="Calibri" w:cs="Calibri" w:eastAsia="Calibri" w:hAnsi="Calibri"/>
          <w:b w:val="1"/>
          <w:i w:val="1"/>
          <w:color w:val="21409a"/>
          <w:sz w:val="32"/>
          <w:szCs w:val="32"/>
          <w:rtl w:val="0"/>
        </w:rPr>
        <w:t xml:space="preserve">Moisés Antonio Pestano Castro</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sectPr>
          <w:type w:val="continuous"/>
          <w:pgSz w:h="16838" w:w="11906" w:orient="portrait"/>
          <w:pgMar w:bottom="334" w:top="1445" w:left="851" w:right="851" w:header="136" w:footer="278"/>
        </w:sect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25/10/2024</w:t>
      </w:r>
    </w:p>
    <w:p w:rsidR="00000000" w:rsidDel="00000000" w:rsidP="00000000" w:rsidRDefault="00000000" w:rsidRPr="00000000" w14:paraId="00000004">
      <w:pPr>
        <w:keepNext w:val="0"/>
        <w:keepLines w:val="0"/>
        <w:pageBreakBefore w:val="0"/>
        <w:widowControl w:val="1"/>
        <w:pBdr>
          <w:top w:space="0" w:sz="0" w:val="nil"/>
          <w:left w:space="0" w:sz="0" w:val="nil"/>
          <w:bottom w:color="000000" w:space="1" w:sz="4" w:val="single"/>
          <w:right w:space="0" w:sz="0" w:val="nil"/>
          <w:between w:space="0" w:sz="0" w:val="nil"/>
        </w:pBdr>
        <w:shd w:fill="ff6600" w:val="clear"/>
        <w:tabs>
          <w:tab w:val="center" w:leader="none" w:pos="4252"/>
          <w:tab w:val="right" w:leader="none" w:pos="8504"/>
        </w:tabs>
        <w:spacing w:after="0" w:before="0" w:line="240" w:lineRule="auto"/>
        <w:ind w:left="0" w:right="0" w:firstLine="0"/>
        <w:jc w:val="center"/>
        <w:rPr>
          <w:rFonts w:ascii="Calibri" w:cs="Calibri" w:eastAsia="Calibri" w:hAnsi="Calibri"/>
          <w:b w:val="1"/>
          <w:i w:val="0"/>
          <w:smallCaps w:val="0"/>
          <w:strike w:val="0"/>
          <w:color w:val="ffffff"/>
          <w:sz w:val="24"/>
          <w:szCs w:val="24"/>
          <w:u w:val="none"/>
          <w:shd w:fill="auto" w:val="clear"/>
          <w:vertAlign w:val="baseline"/>
        </w:rPr>
        <w:sectPr>
          <w:type w:val="continuous"/>
          <w:pgSz w:h="16838" w:w="11906" w:orient="portrait"/>
          <w:pgMar w:bottom="334" w:top="1445" w:left="851" w:right="851" w:header="136" w:footer="278"/>
        </w:sectPr>
      </w:pPr>
      <w:r w:rsidDel="00000000" w:rsidR="00000000" w:rsidRPr="00000000">
        <w:rPr>
          <w:rFonts w:ascii="Calibri" w:cs="Calibri" w:eastAsia="Calibri" w:hAnsi="Calibri"/>
          <w:b w:val="1"/>
          <w:i w:val="0"/>
          <w:smallCaps w:val="0"/>
          <w:strike w:val="0"/>
          <w:color w:val="ffffff"/>
          <w:sz w:val="24"/>
          <w:szCs w:val="24"/>
          <w:u w:val="none"/>
          <w:shd w:fill="auto" w:val="clear"/>
          <w:vertAlign w:val="baseline"/>
          <w:rtl w:val="0"/>
        </w:rPr>
        <w:t xml:space="preserve">   NOTA: Antes de nada, cumplimentar el nombre completo del alumno -a   </w:t>
      </w:r>
    </w:p>
    <w:p w:rsidR="00000000" w:rsidDel="00000000" w:rsidP="00000000" w:rsidRDefault="00000000" w:rsidRPr="00000000" w14:paraId="00000005">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OBJETIVOS</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Instalación de un sistema ERP-CRM en un entorno Linux (Ubuntu) por elementos separados: Odoo, PostgreSQL y Python</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Instalación de módulos en un sistema ERP-CRM</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Implantar sistemas ERP-CRM interpretando la documentación técnica e identificando las diferentes opciones y módulos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Gestión y administración de usuarios y grupos  en un sistema ERP-CRM</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RECURSOS</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Odoo_17.0</w:t>
      </w:r>
      <w:r w:rsidDel="00000000" w:rsidR="00000000" w:rsidRPr="00000000">
        <w:drawing>
          <wp:anchor allowOverlap="1" behindDoc="0" distB="179705" distT="0" distL="360045" distR="0" hidden="0" layoutInCell="1" locked="0" relativeHeight="0" simplePos="0">
            <wp:simplePos x="0" y="0"/>
            <wp:positionH relativeFrom="column">
              <wp:posOffset>4073524</wp:posOffset>
            </wp:positionH>
            <wp:positionV relativeFrom="paragraph">
              <wp:posOffset>31750</wp:posOffset>
            </wp:positionV>
            <wp:extent cx="2406015" cy="1353185"/>
            <wp:effectExtent b="28575" l="28575" r="28575" t="28575"/>
            <wp:wrapSquare wrapText="bothSides" distB="179705" distT="0" distL="360045" distR="0"/>
            <wp:docPr id="31"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2406015" cy="1353185"/>
                    </a:xfrm>
                    <a:prstGeom prst="rect"/>
                    <a:ln w="28575">
                      <a:solidFill>
                        <a:srgbClr val="2A6099"/>
                      </a:solidFill>
                      <a:prstDash val="solid"/>
                    </a:ln>
                  </pic:spPr>
                </pic:pic>
              </a:graphicData>
            </a:graphic>
          </wp:anchor>
        </w:drawing>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Ubuntu 22.04</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Virtual Box </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Material del CAMPUS</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Recursos disponibles en la red internet</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Enlaces de video tutoriales de ayuda para entender y desarrollar esta actividad </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VIDEOS TUTORIALES </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Usuarios y Grupos Odoo17_Gestion Seguridad</w:t>
      </w:r>
      <w:r w:rsidDel="00000000" w:rsidR="00000000" w:rsidRPr="00000000">
        <w:drawing>
          <wp:anchor allowOverlap="1" behindDoc="0" distB="71755" distT="0" distL="215900" distR="0" hidden="0" layoutInCell="1" locked="0" relativeHeight="0" simplePos="0">
            <wp:simplePos x="0" y="0"/>
            <wp:positionH relativeFrom="column">
              <wp:posOffset>4074795</wp:posOffset>
            </wp:positionH>
            <wp:positionV relativeFrom="paragraph">
              <wp:posOffset>102870</wp:posOffset>
            </wp:positionV>
            <wp:extent cx="2357120" cy="1769110"/>
            <wp:effectExtent b="635" l="635" r="635" t="635"/>
            <wp:wrapSquare wrapText="bothSides" distB="71755" distT="0" distL="215900" distR="0"/>
            <wp:docPr id="1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357120" cy="1769110"/>
                    </a:xfrm>
                    <a:prstGeom prst="rect"/>
                    <a:ln w="635">
                      <a:solidFill>
                        <a:srgbClr val="000000"/>
                      </a:solidFill>
                      <a:prstDash val="solid"/>
                    </a:ln>
                  </pic:spPr>
                </pic:pic>
              </a:graphicData>
            </a:graphic>
          </wp:anchor>
        </w:drawing>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hyperlink r:id="rId10">
        <w:r w:rsidDel="00000000" w:rsidR="00000000" w:rsidRPr="00000000">
          <w:rPr>
            <w:rFonts w:ascii="Calibri" w:cs="Calibri" w:eastAsia="Calibri" w:hAnsi="Calibri"/>
            <w:b w:val="0"/>
            <w:i w:val="1"/>
            <w:smallCaps w:val="0"/>
            <w:strike w:val="0"/>
            <w:color w:val="0000ff"/>
            <w:sz w:val="20"/>
            <w:szCs w:val="20"/>
            <w:u w:val="single"/>
            <w:shd w:fill="auto" w:val="clear"/>
            <w:vertAlign w:val="baseline"/>
            <w:rtl w:val="0"/>
          </w:rPr>
          <w:t xml:space="preserve">https://www.youtube.com/watch?v=YmA6jD0evo4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hyperlink r:id="rId11">
        <w:r w:rsidDel="00000000" w:rsidR="00000000" w:rsidRPr="00000000">
          <w:rPr>
            <w:rFonts w:ascii="Calibri" w:cs="Calibri" w:eastAsia="Calibri" w:hAnsi="Calibri"/>
            <w:b w:val="0"/>
            <w:i w:val="1"/>
            <w:smallCaps w:val="0"/>
            <w:strike w:val="0"/>
            <w:color w:val="0000ff"/>
            <w:sz w:val="20"/>
            <w:szCs w:val="20"/>
            <w:u w:val="single"/>
            <w:shd w:fill="auto" w:val="clear"/>
            <w:vertAlign w:val="baseline"/>
            <w:rtl w:val="0"/>
          </w:rPr>
          <w:t xml:space="preserve">https://www.youtube.com/watch?v=B6vz8frJgrQ</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hyperlink r:id="rId12">
        <w:r w:rsidDel="00000000" w:rsidR="00000000" w:rsidRPr="00000000">
          <w:rPr>
            <w:rFonts w:ascii="Calibri" w:cs="Calibri" w:eastAsia="Calibri" w:hAnsi="Calibri"/>
            <w:b w:val="0"/>
            <w:i w:val="1"/>
            <w:smallCaps w:val="0"/>
            <w:strike w:val="0"/>
            <w:color w:val="0000ff"/>
            <w:sz w:val="20"/>
            <w:szCs w:val="20"/>
            <w:u w:val="single"/>
            <w:shd w:fill="auto" w:val="clear"/>
            <w:vertAlign w:val="baseline"/>
            <w:rtl w:val="0"/>
          </w:rPr>
          <w:t xml:space="preserve">https://www.youtube.com/watch?v=bTmuI72jSb4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hyperlink r:id="rId13">
        <w:r w:rsidDel="00000000" w:rsidR="00000000" w:rsidRPr="00000000">
          <w:rPr>
            <w:rFonts w:ascii="Calibri" w:cs="Calibri" w:eastAsia="Calibri" w:hAnsi="Calibri"/>
            <w:b w:val="0"/>
            <w:i w:val="1"/>
            <w:smallCaps w:val="0"/>
            <w:strike w:val="0"/>
            <w:color w:val="0000ff"/>
            <w:sz w:val="20"/>
            <w:szCs w:val="20"/>
            <w:u w:val="single"/>
            <w:shd w:fill="auto" w:val="clear"/>
            <w:vertAlign w:val="baseline"/>
            <w:rtl w:val="0"/>
          </w:rPr>
          <w:t xml:space="preserve">https://www.youtube.com/watch?v=aI4JPkwEy2I</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hyperlink r:id="rId14">
        <w:r w:rsidDel="00000000" w:rsidR="00000000" w:rsidRPr="00000000">
          <w:rPr>
            <w:rFonts w:ascii="Calibri" w:cs="Calibri" w:eastAsia="Calibri" w:hAnsi="Calibri"/>
            <w:b w:val="0"/>
            <w:i w:val="1"/>
            <w:smallCaps w:val="0"/>
            <w:strike w:val="0"/>
            <w:color w:val="0000ff"/>
            <w:sz w:val="20"/>
            <w:szCs w:val="20"/>
            <w:u w:val="single"/>
            <w:shd w:fill="auto" w:val="clear"/>
            <w:vertAlign w:val="baseline"/>
            <w:rtl w:val="0"/>
          </w:rPr>
          <w:t xml:space="preserve">https://www.youtube.com/watch?v=MCPbB0NfQpA</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Sistemas de Gestión Empresarial - Manejo de usuarios en Odoo 10</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para Odoo 10 pero vale como conceptos para Odoo 17</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hyperlink r:id="rId15">
        <w:r w:rsidDel="00000000" w:rsidR="00000000" w:rsidRPr="00000000">
          <w:rPr>
            <w:rFonts w:ascii="Calibri" w:cs="Calibri" w:eastAsia="Calibri" w:hAnsi="Calibri"/>
            <w:b w:val="0"/>
            <w:i w:val="1"/>
            <w:smallCaps w:val="0"/>
            <w:strike w:val="0"/>
            <w:color w:val="0000ff"/>
            <w:sz w:val="20"/>
            <w:szCs w:val="20"/>
            <w:u w:val="single"/>
            <w:shd w:fill="auto" w:val="clear"/>
            <w:vertAlign w:val="baseline"/>
            <w:rtl w:val="0"/>
          </w:rPr>
          <w:t xml:space="preserve">https://www.youtube.com/watch?v=5jp_OZfi524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ENUNCIADO</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4"/>
          <w:szCs w:val="24"/>
          <w:highlight w:val="red"/>
          <w:u w:val="none"/>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b w:val="1"/>
          <w:color w:val="000000"/>
          <w:sz w:val="24"/>
          <w:szCs w:val="24"/>
          <w:rtl w:val="0"/>
        </w:rPr>
        <w:t xml:space="preserve">1º.-Se pide: Crear una base de datos, </w:t>
      </w:r>
      <w:r w:rsidDel="00000000" w:rsidR="00000000" w:rsidRPr="00000000">
        <w:rPr>
          <w:b w:val="1"/>
          <w:i w:val="0"/>
          <w:color w:val="000000"/>
          <w:sz w:val="24"/>
          <w:szCs w:val="24"/>
          <w:u w:val="single"/>
          <w:rtl w:val="0"/>
        </w:rPr>
        <w:t xml:space="preserve">con los datos demo</w:t>
      </w:r>
      <w:r w:rsidDel="00000000" w:rsidR="00000000" w:rsidRPr="00000000">
        <w:rPr>
          <w:b w:val="1"/>
          <w:color w:val="000000"/>
          <w:sz w:val="24"/>
          <w:szCs w:val="24"/>
          <w:rtl w:val="0"/>
        </w:rPr>
        <w:t xml:space="preserve"> que brinda odoo (marcar casilla), y con nombre según siguiente nomenclatura:</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NombreAlumno_AA23</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p.e. Victor Hernandez le correspondería una base de datos con nonmbre Victor_AA23</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Verificar su correcto funcionamiento, y configurar los datos de la COMPAÑIA (empresa) </w:t>
      </w: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(por defecto viene con el nombre “YourCompany”)</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1.1.- Creación de la nueva Base de Datos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rPr>
        <w:drawing>
          <wp:inline distB="114300" distT="114300" distL="114300" distR="114300">
            <wp:extent cx="3420849" cy="5421397"/>
            <wp:effectExtent b="0" l="0" r="0" t="0"/>
            <wp:docPr id="1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3420849" cy="542139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1.2.- Modificar nombre de la compañía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(por defecto YourCompany)</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por</w:t>
      </w:r>
    </w:p>
    <w:p w:rsidR="00000000" w:rsidDel="00000000" w:rsidP="00000000" w:rsidRDefault="00000000" w:rsidRPr="00000000" w14:paraId="0000004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720" w:right="0" w:hanging="36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NombreAlumno_Empresa_AA23</w:t>
      </w:r>
    </w:p>
    <w:p w:rsidR="00000000" w:rsidDel="00000000" w:rsidP="00000000" w:rsidRDefault="00000000" w:rsidRPr="00000000" w14:paraId="000000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720" w:right="0" w:hanging="36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 añadirá una imagen  logo a elección del alumno, dentro del sentido común</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rPr>
        <w:drawing>
          <wp:inline distB="114300" distT="114300" distL="114300" distR="114300">
            <wp:extent cx="6479230" cy="2667000"/>
            <wp:effectExtent b="0" l="0" r="0" t="0"/>
            <wp:docPr id="28"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647923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b w:val="1"/>
          <w:color w:val="000000"/>
          <w:sz w:val="24"/>
          <w:szCs w:val="24"/>
          <w:rtl w:val="0"/>
        </w:rPr>
        <w:t xml:space="preserve">1.3.-Se pide: Crear un nuevo usuario administrador a partir de DUPLICAR el usuario ADMINISTRADOR que viene por defecto, así como la imagen del mismo. Por defecto viene  Mitchell Admin y una imagen.</w:t>
      </w:r>
      <w:r w:rsidDel="00000000" w:rsidR="00000000" w:rsidRPr="00000000">
        <w:rPr>
          <w:rtl w:val="0"/>
        </w:rPr>
      </w:r>
    </w:p>
    <w:p w:rsidR="00000000" w:rsidDel="00000000" w:rsidP="00000000" w:rsidRDefault="00000000" w:rsidRPr="00000000" w14:paraId="0000004F">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50">
      <w:pPr>
        <w:numPr>
          <w:ilvl w:val="0"/>
          <w:numId w:val="2"/>
        </w:numPr>
        <w:spacing w:after="113" w:before="0" w:lineRule="auto"/>
        <w:ind w:left="720" w:hanging="360"/>
        <w:jc w:val="both"/>
        <w:rPr>
          <w:rFonts w:ascii="Times New Roman" w:cs="Times New Roman" w:eastAsia="Times New Roman" w:hAnsi="Times New Roman"/>
          <w:b w:val="1"/>
          <w:color w:val="000000"/>
          <w:sz w:val="24"/>
          <w:szCs w:val="24"/>
        </w:rPr>
      </w:pPr>
      <w:r w:rsidDel="00000000" w:rsidR="00000000" w:rsidRPr="00000000">
        <w:rPr>
          <w:b w:val="1"/>
          <w:color w:val="000000"/>
          <w:sz w:val="24"/>
          <w:szCs w:val="24"/>
          <w:rtl w:val="0"/>
        </w:rPr>
        <w:t xml:space="preserve">Se debe crear a partir de un duplicado a : Nombrealumno_Admin</w:t>
      </w:r>
      <w:r w:rsidDel="00000000" w:rsidR="00000000" w:rsidRPr="00000000">
        <w:rPr>
          <w:rtl w:val="0"/>
        </w:rPr>
      </w:r>
    </w:p>
    <w:p w:rsidR="00000000" w:rsidDel="00000000" w:rsidP="00000000" w:rsidRDefault="00000000" w:rsidRPr="00000000" w14:paraId="00000051">
      <w:pPr>
        <w:numPr>
          <w:ilvl w:val="0"/>
          <w:numId w:val="2"/>
        </w:numPr>
        <w:spacing w:after="113" w:before="0" w:lineRule="auto"/>
        <w:ind w:left="720" w:hanging="360"/>
        <w:jc w:val="both"/>
        <w:rPr>
          <w:rFonts w:ascii="Times New Roman" w:cs="Times New Roman" w:eastAsia="Times New Roman" w:hAnsi="Times New Roman"/>
          <w:b w:val="1"/>
          <w:color w:val="000000"/>
          <w:sz w:val="24"/>
          <w:szCs w:val="24"/>
        </w:rPr>
      </w:pPr>
      <w:r w:rsidDel="00000000" w:rsidR="00000000" w:rsidRPr="00000000">
        <w:rPr>
          <w:b w:val="1"/>
          <w:color w:val="000000"/>
          <w:sz w:val="24"/>
          <w:szCs w:val="24"/>
          <w:rtl w:val="0"/>
        </w:rPr>
        <w:t xml:space="preserve">Se debe cambiar : Imagen  por defecto por una a elección del alumno, dentro del sentido común</w:t>
      </w:r>
      <w:r w:rsidDel="00000000" w:rsidR="00000000" w:rsidRPr="00000000">
        <w:rPr>
          <w:rtl w:val="0"/>
        </w:rPr>
      </w:r>
    </w:p>
    <w:p w:rsidR="00000000" w:rsidDel="00000000" w:rsidP="00000000" w:rsidRDefault="00000000" w:rsidRPr="00000000" w14:paraId="00000052">
      <w:pPr>
        <w:numPr>
          <w:ilvl w:val="0"/>
          <w:numId w:val="2"/>
        </w:numPr>
        <w:spacing w:after="113" w:before="0" w:lineRule="auto"/>
        <w:ind w:left="720" w:hanging="360"/>
        <w:jc w:val="both"/>
        <w:rPr>
          <w:b w:val="1"/>
        </w:rPr>
      </w:pPr>
      <w:r w:rsidDel="00000000" w:rsidR="00000000" w:rsidRPr="00000000">
        <w:rPr>
          <w:b w:val="1"/>
          <w:rtl w:val="0"/>
        </w:rPr>
        <w:t xml:space="preserve">Resto información según guía orientativa.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antes de capturar pantallas se debe entrar en nueva sesión con el nuevo usuario administrador creado</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Se debe capturar la siguientes pantalla (reemplazar la puesta como guía orientativa)</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Pr>
        <w:drawing>
          <wp:inline distB="114300" distT="114300" distL="114300" distR="114300">
            <wp:extent cx="6479230" cy="3187700"/>
            <wp:effectExtent b="0" l="0" r="0" t="0"/>
            <wp:docPr id="1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64792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Pr>
        <w:drawing>
          <wp:inline distB="114300" distT="114300" distL="114300" distR="114300">
            <wp:extent cx="6479230" cy="3187700"/>
            <wp:effectExtent b="0" l="0" r="0" t="0"/>
            <wp:docPr id="22"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64792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spacing w:after="113" w:before="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3º.-Se pide obtener un listado con los </w:t>
      </w:r>
      <w:r w:rsidDel="00000000" w:rsidR="00000000" w:rsidRPr="00000000">
        <w:rPr>
          <w:b w:val="1"/>
          <w:color w:val="000000"/>
          <w:sz w:val="24"/>
          <w:szCs w:val="24"/>
          <w:u w:val="single"/>
          <w:rtl w:val="0"/>
        </w:rPr>
        <w:t xml:space="preserve">Grupos internos</w:t>
      </w:r>
      <w:r w:rsidDel="00000000" w:rsidR="00000000" w:rsidRPr="00000000">
        <w:rPr>
          <w:b w:val="1"/>
          <w:color w:val="000000"/>
          <w:sz w:val="24"/>
          <w:szCs w:val="24"/>
          <w:rtl w:val="0"/>
        </w:rPr>
        <w:t xml:space="preserve"> de usuarios y de los </w:t>
      </w:r>
      <w:r w:rsidDel="00000000" w:rsidR="00000000" w:rsidRPr="00000000">
        <w:rPr>
          <w:b w:val="1"/>
          <w:color w:val="000000"/>
          <w:sz w:val="24"/>
          <w:szCs w:val="24"/>
          <w:u w:val="single"/>
          <w:rtl w:val="0"/>
        </w:rPr>
        <w:t xml:space="preserve">Usuarios internos</w:t>
      </w:r>
      <w:r w:rsidDel="00000000" w:rsidR="00000000" w:rsidRPr="00000000">
        <w:rPr>
          <w:b w:val="1"/>
          <w:color w:val="000000"/>
          <w:sz w:val="24"/>
          <w:szCs w:val="24"/>
          <w:rtl w:val="0"/>
        </w:rPr>
        <w:t xml:space="preserve"> creados por defecto. Recuerde que no hemos instalado ningún módulo u aplicación.</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Se debe capturar la siguientes pantalla (reemplazar la puesta como guía orientativa)</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rPr/>
      </w:pPr>
      <w:r w:rsidDel="00000000" w:rsidR="00000000" w:rsidRPr="00000000">
        <w:rPr>
          <w:b w:val="1"/>
          <w:rtl w:val="0"/>
        </w:rPr>
        <w:t xml:space="preserve">GRUPOS:</w:t>
      </w:r>
      <w:r w:rsidDel="00000000" w:rsidR="00000000" w:rsidRPr="00000000">
        <w:rPr>
          <w:rtl w:val="0"/>
        </w:rPr>
        <w:t xml:space="preserve">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b w:val="1"/>
        </w:rPr>
        <w:drawing>
          <wp:inline distB="114300" distT="114300" distL="114300" distR="114300">
            <wp:extent cx="6479230" cy="3187700"/>
            <wp:effectExtent b="0" l="0" r="0" t="0"/>
            <wp:docPr id="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64792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pPr>
      <w:r w:rsidDel="00000000" w:rsidR="00000000" w:rsidRPr="00000000">
        <w:rPr>
          <w:b w:val="1"/>
          <w:rtl w:val="0"/>
        </w:rPr>
        <w:t xml:space="preserve">USUARIOS:</w:t>
      </w:r>
      <w:r w:rsidDel="00000000" w:rsidR="00000000" w:rsidRPr="00000000">
        <w:rPr>
          <w:rtl w:val="0"/>
        </w:rPr>
        <w:t xml:space="preserve">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Pr>
        <w:drawing>
          <wp:inline distB="114300" distT="114300" distL="114300" distR="114300">
            <wp:extent cx="6479230" cy="1384300"/>
            <wp:effectExtent b="0" l="0" r="0" t="0"/>
            <wp:docPr id="1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647923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Verificación que el nuevo usuario </w:t>
      </w:r>
      <w:r w:rsidDel="00000000" w:rsidR="00000000" w:rsidRPr="00000000">
        <w:rPr>
          <w:rFonts w:ascii="Calibri" w:cs="Calibri" w:eastAsia="Calibri" w:hAnsi="Calibri"/>
          <w:i w:val="1"/>
          <w:rtl w:val="0"/>
        </w:rPr>
        <w:t xml:space="preserve">Moises</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_Admin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pertenece al grupo de Administración/Ajustes</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Pr>
        <w:drawing>
          <wp:inline distB="114300" distT="114300" distL="114300" distR="114300">
            <wp:extent cx="6479230" cy="2209800"/>
            <wp:effectExtent b="0" l="0" r="0" t="0"/>
            <wp:docPr id="24"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647923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spacing w:after="113" w:before="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3º.-Se pide instalar los siguientes módulos:</w:t>
      </w:r>
      <w:r w:rsidDel="00000000" w:rsidR="00000000" w:rsidRPr="00000000">
        <w:rPr>
          <w:rtl w:val="0"/>
        </w:rPr>
      </w:r>
    </w:p>
    <w:p w:rsidR="00000000" w:rsidDel="00000000" w:rsidP="00000000" w:rsidRDefault="00000000" w:rsidRPr="00000000" w14:paraId="00000070">
      <w:pPr>
        <w:numPr>
          <w:ilvl w:val="0"/>
          <w:numId w:val="3"/>
        </w:numPr>
        <w:spacing w:after="113" w:before="0" w:lineRule="auto"/>
        <w:ind w:left="720" w:hanging="360"/>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Empleados</w:t>
      </w:r>
      <w:r w:rsidDel="00000000" w:rsidR="00000000" w:rsidRPr="00000000">
        <w:rPr>
          <w:rtl w:val="0"/>
        </w:rPr>
      </w:r>
    </w:p>
    <w:p w:rsidR="00000000" w:rsidDel="00000000" w:rsidP="00000000" w:rsidRDefault="00000000" w:rsidRPr="00000000" w14:paraId="00000071">
      <w:pPr>
        <w:spacing w:after="113" w:before="0" w:lineRule="auto"/>
        <w:ind w:left="720" w:firstLine="0"/>
        <w:jc w:val="both"/>
        <w:rPr>
          <w:rFonts w:ascii="Times New Roman" w:cs="Times New Roman" w:eastAsia="Times New Roman" w:hAnsi="Times New Roman"/>
          <w:b w:val="1"/>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417830</wp:posOffset>
            </wp:positionH>
            <wp:positionV relativeFrom="paragraph">
              <wp:posOffset>635</wp:posOffset>
            </wp:positionV>
            <wp:extent cx="2362200" cy="568960"/>
            <wp:effectExtent b="635" l="635" r="635" t="635"/>
            <wp:wrapTopAndBottom distB="0" distT="0"/>
            <wp:docPr id="23"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2362200" cy="568960"/>
                    </a:xfrm>
                    <a:prstGeom prst="rect"/>
                    <a:ln w="635">
                      <a:solidFill>
                        <a:srgbClr val="000000"/>
                      </a:solidFill>
                      <a:prstDash val="solid"/>
                    </a:ln>
                  </pic:spPr>
                </pic:pic>
              </a:graphicData>
            </a:graphic>
          </wp:anchor>
        </w:drawing>
      </w:r>
    </w:p>
    <w:p w:rsidR="00000000" w:rsidDel="00000000" w:rsidP="00000000" w:rsidRDefault="00000000" w:rsidRPr="00000000" w14:paraId="00000072">
      <w:pPr>
        <w:numPr>
          <w:ilvl w:val="0"/>
          <w:numId w:val="3"/>
        </w:numPr>
        <w:spacing w:after="113" w:before="0" w:lineRule="auto"/>
        <w:ind w:left="720" w:hanging="360"/>
        <w:jc w:val="both"/>
        <w:rPr>
          <w:rFonts w:ascii="Times New Roman" w:cs="Times New Roman" w:eastAsia="Times New Roman" w:hAnsi="Times New Roman"/>
          <w:b w:val="1"/>
          <w:color w:val="000000"/>
          <w:sz w:val="24"/>
          <w:szCs w:val="24"/>
        </w:rPr>
      </w:pPr>
      <w:r w:rsidDel="00000000" w:rsidR="00000000" w:rsidRPr="00000000">
        <w:rPr>
          <w:b w:val="1"/>
          <w:color w:val="000000"/>
          <w:sz w:val="24"/>
          <w:szCs w:val="24"/>
          <w:rtl w:val="0"/>
        </w:rPr>
        <w:t xml:space="preserve">Inventario</w:t>
      </w:r>
      <w:r w:rsidDel="00000000" w:rsidR="00000000" w:rsidRPr="00000000">
        <w:rPr>
          <w:rtl w:val="0"/>
        </w:rPr>
      </w:r>
    </w:p>
    <w:p w:rsidR="00000000" w:rsidDel="00000000" w:rsidP="00000000" w:rsidRDefault="00000000" w:rsidRPr="00000000" w14:paraId="00000073">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457834</wp:posOffset>
            </wp:positionH>
            <wp:positionV relativeFrom="paragraph">
              <wp:posOffset>116839</wp:posOffset>
            </wp:positionV>
            <wp:extent cx="2409825" cy="572135"/>
            <wp:effectExtent b="635" l="635" r="635" t="635"/>
            <wp:wrapTopAndBottom distB="0" distT="0"/>
            <wp:docPr id="1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2409825" cy="572135"/>
                    </a:xfrm>
                    <a:prstGeom prst="rect"/>
                    <a:ln w="635">
                      <a:solidFill>
                        <a:srgbClr val="000000"/>
                      </a:solidFill>
                      <a:prstDash val="solid"/>
                    </a:ln>
                  </pic:spPr>
                </pic:pic>
              </a:graphicData>
            </a:graphic>
          </wp:anchor>
        </w:drawing>
      </w:r>
    </w:p>
    <w:p w:rsidR="00000000" w:rsidDel="00000000" w:rsidP="00000000" w:rsidRDefault="00000000" w:rsidRPr="00000000" w14:paraId="00000074">
      <w:pPr>
        <w:numPr>
          <w:ilvl w:val="0"/>
          <w:numId w:val="3"/>
        </w:numPr>
        <w:spacing w:after="113" w:before="0" w:lineRule="auto"/>
        <w:ind w:left="720" w:hanging="360"/>
        <w:jc w:val="both"/>
        <w:rPr>
          <w:rFonts w:ascii="Times New Roman" w:cs="Times New Roman" w:eastAsia="Times New Roman" w:hAnsi="Times New Roman"/>
          <w:b w:val="1"/>
          <w:color w:val="000000"/>
          <w:sz w:val="24"/>
          <w:szCs w:val="24"/>
        </w:rPr>
      </w:pPr>
      <w:r w:rsidDel="00000000" w:rsidR="00000000" w:rsidRPr="00000000">
        <w:rPr>
          <w:b w:val="1"/>
          <w:color w:val="000000"/>
          <w:sz w:val="24"/>
          <w:szCs w:val="24"/>
          <w:rtl w:val="0"/>
        </w:rPr>
        <w:t xml:space="preserve">Ventas</w:t>
      </w:r>
      <w:r w:rsidDel="00000000" w:rsidR="00000000" w:rsidRPr="00000000">
        <w:rPr>
          <w:rtl w:val="0"/>
        </w:rPr>
      </w:r>
    </w:p>
    <w:p w:rsidR="00000000" w:rsidDel="00000000" w:rsidP="00000000" w:rsidRDefault="00000000" w:rsidRPr="00000000" w14:paraId="00000075">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482600</wp:posOffset>
            </wp:positionH>
            <wp:positionV relativeFrom="paragraph">
              <wp:posOffset>53340</wp:posOffset>
            </wp:positionV>
            <wp:extent cx="2371725" cy="622935"/>
            <wp:effectExtent b="635" l="635" r="635" t="635"/>
            <wp:wrapTopAndBottom distB="0" distT="0"/>
            <wp:docPr id="30"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2371725" cy="622935"/>
                    </a:xfrm>
                    <a:prstGeom prst="rect"/>
                    <a:ln w="635">
                      <a:solidFill>
                        <a:srgbClr val="000000"/>
                      </a:solidFill>
                      <a:prstDash val="solid"/>
                    </a:ln>
                  </pic:spPr>
                </pic:pic>
              </a:graphicData>
            </a:graphic>
          </wp:anchor>
        </w:drawing>
      </w:r>
    </w:p>
    <w:p w:rsidR="00000000" w:rsidDel="00000000" w:rsidP="00000000" w:rsidRDefault="00000000" w:rsidRPr="00000000" w14:paraId="00000076">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77">
      <w:pPr>
        <w:numPr>
          <w:ilvl w:val="0"/>
          <w:numId w:val="3"/>
        </w:numPr>
        <w:spacing w:after="113" w:before="0" w:lineRule="auto"/>
        <w:ind w:left="720" w:hanging="360"/>
        <w:jc w:val="both"/>
        <w:rPr>
          <w:rFonts w:ascii="Times New Roman" w:cs="Times New Roman" w:eastAsia="Times New Roman" w:hAnsi="Times New Roman"/>
          <w:b w:val="1"/>
          <w:color w:val="000000"/>
          <w:sz w:val="24"/>
          <w:szCs w:val="24"/>
        </w:rPr>
      </w:pPr>
      <w:r w:rsidDel="00000000" w:rsidR="00000000" w:rsidRPr="00000000">
        <w:rPr>
          <w:b w:val="1"/>
          <w:color w:val="000000"/>
          <w:sz w:val="24"/>
          <w:szCs w:val="24"/>
          <w:rtl w:val="0"/>
        </w:rPr>
        <w:t xml:space="preserve">Compra</w:t>
      </w:r>
      <w:r w:rsidDel="00000000" w:rsidR="00000000" w:rsidRPr="00000000">
        <w:rPr>
          <w:rtl w:val="0"/>
        </w:rPr>
      </w:r>
    </w:p>
    <w:p w:rsidR="00000000" w:rsidDel="00000000" w:rsidP="00000000" w:rsidRDefault="00000000" w:rsidRPr="00000000" w14:paraId="00000078">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516255</wp:posOffset>
            </wp:positionH>
            <wp:positionV relativeFrom="paragraph">
              <wp:posOffset>153670</wp:posOffset>
            </wp:positionV>
            <wp:extent cx="2505075" cy="617220"/>
            <wp:effectExtent b="635" l="635" r="635" t="635"/>
            <wp:wrapTopAndBottom distB="0" distT="0"/>
            <wp:docPr id="17"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2505075" cy="617220"/>
                    </a:xfrm>
                    <a:prstGeom prst="rect"/>
                    <a:ln w="635">
                      <a:solidFill>
                        <a:srgbClr val="000000"/>
                      </a:solidFill>
                      <a:prstDash val="solid"/>
                    </a:ln>
                  </pic:spPr>
                </pic:pic>
              </a:graphicData>
            </a:graphic>
          </wp:anchor>
        </w:drawing>
      </w:r>
    </w:p>
    <w:p w:rsidR="00000000" w:rsidDel="00000000" w:rsidP="00000000" w:rsidRDefault="00000000" w:rsidRPr="00000000" w14:paraId="00000079">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7A">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7B">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7C">
      <w:pPr>
        <w:spacing w:after="113" w:before="0" w:lineRule="auto"/>
        <w:jc w:val="both"/>
        <w:rPr>
          <w:rFonts w:ascii="Times New Roman" w:cs="Times New Roman" w:eastAsia="Times New Roman" w:hAnsi="Times New Roman"/>
          <w:sz w:val="24"/>
          <w:szCs w:val="24"/>
        </w:rPr>
      </w:pPr>
      <w:r w:rsidDel="00000000" w:rsidR="00000000" w:rsidRPr="00000000">
        <w:rPr>
          <w:b w:val="1"/>
          <w:color w:val="ce181e"/>
          <w:sz w:val="24"/>
          <w:szCs w:val="24"/>
          <w:rtl w:val="0"/>
        </w:rPr>
        <w:t xml:space="preserve">Se debe observar</w:t>
      </w:r>
      <w:r w:rsidDel="00000000" w:rsidR="00000000" w:rsidRPr="00000000">
        <w:rPr>
          <w:b w:val="1"/>
          <w:color w:val="000000"/>
          <w:sz w:val="24"/>
          <w:szCs w:val="24"/>
          <w:rtl w:val="0"/>
        </w:rPr>
        <w:t xml:space="preserve"> que el módulo </w:t>
      </w:r>
      <w:r w:rsidDel="00000000" w:rsidR="00000000" w:rsidRPr="00000000">
        <w:rPr>
          <w:b w:val="1"/>
          <w:i w:val="1"/>
          <w:color w:val="000000"/>
          <w:sz w:val="24"/>
          <w:szCs w:val="24"/>
          <w:rtl w:val="0"/>
        </w:rPr>
        <w:t xml:space="preserve">Contabilidad y el de Facturación</w:t>
      </w:r>
      <w:r w:rsidDel="00000000" w:rsidR="00000000" w:rsidRPr="00000000">
        <w:rPr>
          <w:b w:val="1"/>
          <w:color w:val="000000"/>
          <w:sz w:val="24"/>
          <w:szCs w:val="24"/>
          <w:rtl w:val="0"/>
        </w:rPr>
        <w:t xml:space="preserve"> se instalará por defecto al instalar El módulo </w:t>
      </w:r>
      <w:r w:rsidDel="00000000" w:rsidR="00000000" w:rsidRPr="00000000">
        <w:rPr>
          <w:b w:val="1"/>
          <w:i w:val="1"/>
          <w:color w:val="000000"/>
          <w:sz w:val="24"/>
          <w:szCs w:val="24"/>
          <w:rtl w:val="0"/>
        </w:rPr>
        <w:t xml:space="preserve">Ventas</w:t>
      </w:r>
      <w:r w:rsidDel="00000000" w:rsidR="00000000" w:rsidRPr="00000000">
        <w:rPr>
          <w:b w:val="1"/>
          <w:color w:val="000000"/>
          <w:sz w:val="24"/>
          <w:szCs w:val="24"/>
          <w:rtl w:val="0"/>
        </w:rPr>
        <w:t xml:space="preserve"> puesto que interactúan y están interrelacionados  (</w:t>
      </w:r>
      <w:r w:rsidDel="00000000" w:rsidR="00000000" w:rsidRPr="00000000">
        <w:rPr>
          <w:b w:val="1"/>
          <w:i w:val="1"/>
          <w:color w:val="000000"/>
          <w:sz w:val="20"/>
          <w:szCs w:val="20"/>
          <w:rtl w:val="0"/>
        </w:rPr>
        <w:t xml:space="preserve">téngase en cuenta que son dependencias</w:t>
      </w:r>
      <w:r w:rsidDel="00000000" w:rsidR="00000000" w:rsidRPr="00000000">
        <w:rPr>
          <w:b w:val="1"/>
          <w:color w:val="000000"/>
          <w:sz w:val="24"/>
          <w:szCs w:val="24"/>
          <w:rtl w:val="0"/>
        </w:rPr>
        <w:t xml:space="preserve">)</w:t>
      </w:r>
      <w:r w:rsidDel="00000000" w:rsidR="00000000" w:rsidRPr="00000000">
        <w:rPr>
          <w:rtl w:val="0"/>
        </w:rPr>
      </w:r>
    </w:p>
    <w:p w:rsidR="00000000" w:rsidDel="00000000" w:rsidP="00000000" w:rsidRDefault="00000000" w:rsidRPr="00000000" w14:paraId="0000007D">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Se debe capturar la siguientes pantalla una vez instalados (reemplazar la puesta como guía orientativa)</w:t>
      </w:r>
    </w:p>
    <w:p w:rsidR="00000000" w:rsidDel="00000000" w:rsidP="00000000" w:rsidRDefault="00000000" w:rsidRPr="00000000" w14:paraId="0000007F">
      <w:pPr>
        <w:spacing w:after="113" w:before="0" w:lineRule="auto"/>
        <w:jc w:val="center"/>
        <w:rPr>
          <w:rFonts w:ascii="Times New Roman" w:cs="Times New Roman" w:eastAsia="Times New Roman" w:hAnsi="Times New Roman"/>
          <w:b w:val="1"/>
          <w:color w:val="000000"/>
          <w:sz w:val="24"/>
          <w:szCs w:val="24"/>
        </w:rPr>
      </w:pPr>
      <w:r w:rsidDel="00000000" w:rsidR="00000000" w:rsidRPr="00000000">
        <w:rPr>
          <w:b w:val="1"/>
        </w:rPr>
        <w:drawing>
          <wp:inline distB="114300" distT="114300" distL="114300" distR="114300">
            <wp:extent cx="2531428" cy="4282902"/>
            <wp:effectExtent b="0" l="0" r="0" t="0"/>
            <wp:docPr id="27"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2531428" cy="428290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81">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82">
      <w:pPr>
        <w:spacing w:after="113" w:before="0" w:lineRule="auto"/>
        <w:jc w:val="both"/>
        <w:rPr>
          <w:rFonts w:ascii="Times New Roman" w:cs="Times New Roman" w:eastAsia="Times New Roman" w:hAnsi="Times New Roman"/>
          <w:b w:val="1"/>
          <w:color w:val="3465a4"/>
          <w:sz w:val="24"/>
          <w:szCs w:val="24"/>
          <w:u w:val="single"/>
        </w:rPr>
      </w:pPr>
      <w:r w:rsidDel="00000000" w:rsidR="00000000" w:rsidRPr="00000000">
        <w:rPr>
          <w:b w:val="1"/>
          <w:color w:val="3465a4"/>
          <w:sz w:val="24"/>
          <w:szCs w:val="24"/>
          <w:u w:val="single"/>
          <w:rtl w:val="0"/>
        </w:rPr>
        <w:t xml:space="preserve">PREGUNTA A CONTESTAR:</w:t>
      </w:r>
      <w:r w:rsidDel="00000000" w:rsidR="00000000" w:rsidRPr="00000000">
        <w:rPr>
          <w:rtl w:val="0"/>
        </w:rPr>
      </w:r>
    </w:p>
    <w:p w:rsidR="00000000" w:rsidDel="00000000" w:rsidP="00000000" w:rsidRDefault="00000000" w:rsidRPr="00000000" w14:paraId="00000083">
      <w:pPr>
        <w:spacing w:after="113" w:before="0" w:lineRule="auto"/>
        <w:jc w:val="both"/>
        <w:rPr>
          <w:rFonts w:ascii="Times New Roman" w:cs="Times New Roman" w:eastAsia="Times New Roman" w:hAnsi="Times New Roman"/>
          <w:color w:val="3465a4"/>
          <w:sz w:val="24"/>
          <w:szCs w:val="24"/>
        </w:rPr>
      </w:pPr>
      <w:r w:rsidDel="00000000" w:rsidR="00000000" w:rsidRPr="00000000">
        <w:rPr>
          <w:b w:val="1"/>
          <w:color w:val="3465a4"/>
          <w:sz w:val="24"/>
          <w:szCs w:val="24"/>
          <w:rtl w:val="0"/>
        </w:rPr>
        <w:t xml:space="preserve">Referente a los grupos de usuarios ¿Que ocurre cuando se instala nuevos módulos?</w: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Times New Roman" w:cs="Times New Roman" w:eastAsia="Times New Roman" w:hAnsi="Times New Roman"/>
          <w:b w:val="1"/>
          <w:i w:val="0"/>
          <w:smallCaps w:val="0"/>
          <w:strike w:val="0"/>
          <w:color w:val="3465a4"/>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3465a4"/>
          <w:sz w:val="24"/>
          <w:szCs w:val="24"/>
          <w:u w:val="single"/>
          <w:shd w:fill="auto" w:val="clear"/>
          <w:vertAlign w:val="baseline"/>
          <w:rtl w:val="0"/>
        </w:rPr>
        <w:t xml:space="preserve">Respuesta:</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rPr>
      </w:pPr>
      <w:r w:rsidDel="00000000" w:rsidR="00000000" w:rsidRPr="00000000">
        <w:rPr>
          <w:rFonts w:ascii="Calibri" w:cs="Calibri" w:eastAsia="Calibri" w:hAnsi="Calibri"/>
          <w:b w:val="1"/>
          <w:i w:val="1"/>
          <w:rtl w:val="0"/>
        </w:rPr>
        <w:t xml:space="preserve">Cuando se instalan nuevos módulos, se crean automáticamente nuevos grupos de usuario asociados a cada módulo, por ejemplo:</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rPr>
      </w:pPr>
      <w:r w:rsidDel="00000000" w:rsidR="00000000" w:rsidRPr="00000000">
        <w:rPr>
          <w:rFonts w:ascii="Calibri" w:cs="Calibri" w:eastAsia="Calibri" w:hAnsi="Calibri"/>
          <w:b w:val="1"/>
          <w:i w:val="1"/>
        </w:rPr>
        <w:drawing>
          <wp:inline distB="114300" distT="114300" distL="114300" distR="114300">
            <wp:extent cx="6479230" cy="3175000"/>
            <wp:effectExtent b="0" l="0" r="0" t="0"/>
            <wp:docPr id="9"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647923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rtl w:val="0"/>
        </w:rPr>
        <w:t xml:space="preserve">(Cuando se crean estos grupos, no tienen usuarios asociados por defecto)</w:t>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1c3687"/>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1c3687"/>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1c3687"/>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96">
      <w:pPr>
        <w:spacing w:after="113" w:before="0" w:lineRule="auto"/>
        <w:jc w:val="both"/>
        <w:rPr>
          <w:b w:val="1"/>
          <w:color w:val="3465a4"/>
        </w:rPr>
      </w:pPr>
      <w:r w:rsidDel="00000000" w:rsidR="00000000" w:rsidRPr="00000000">
        <w:rPr>
          <w:b w:val="1"/>
          <w:color w:val="3465a4"/>
          <w:rtl w:val="0"/>
        </w:rPr>
        <w:t xml:space="preserve">Referente al usuario administrador creado y sus permisos sobre aplicaciones ¿Que ocurre cuando se instala nuevos módulos?</w:t>
      </w:r>
    </w:p>
    <w:p w:rsidR="00000000" w:rsidDel="00000000" w:rsidP="00000000" w:rsidRDefault="00000000" w:rsidRPr="00000000" w14:paraId="00000097">
      <w:pPr>
        <w:spacing w:after="113" w:before="0" w:lineRule="auto"/>
        <w:jc w:val="both"/>
        <w:rPr>
          <w:b w:val="1"/>
          <w:color w:val="3465a4"/>
          <w:u w:val="single"/>
        </w:rPr>
      </w:pPr>
      <w:r w:rsidDel="00000000" w:rsidR="00000000" w:rsidRPr="00000000">
        <w:rPr>
          <w:b w:val="1"/>
          <w:color w:val="3465a4"/>
          <w:u w:val="single"/>
          <w:rtl w:val="0"/>
        </w:rPr>
        <w:t xml:space="preserve">Respuesta:</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rPr>
      </w:pPr>
      <w:r w:rsidDel="00000000" w:rsidR="00000000" w:rsidRPr="00000000">
        <w:rPr>
          <w:rFonts w:ascii="Calibri" w:cs="Calibri" w:eastAsia="Calibri" w:hAnsi="Calibri"/>
          <w:b w:val="1"/>
          <w:i w:val="1"/>
          <w:rtl w:val="0"/>
        </w:rPr>
        <w:t xml:space="preserve">Cuando se instalan nuevos módulos, se añaden nuevas opciones a la vista previa del usuario administrador en sus ajustes. Estas opciones son en realidad permisos técnicos que el usuario administrador tiene con respecto a los módulos recién instalados.</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rPr>
      </w:pPr>
      <w:r w:rsidDel="00000000" w:rsidR="00000000" w:rsidRPr="00000000">
        <w:rPr>
          <w:rFonts w:ascii="Calibri" w:cs="Calibri" w:eastAsia="Calibri" w:hAnsi="Calibri"/>
          <w:b w:val="1"/>
          <w:i w:val="1"/>
          <w:rtl w:val="0"/>
        </w:rPr>
        <w:t xml:space="preserve">Estos ajustes se pueden ver yendo a Ajustes &gt; Usuarios y compañías &gt; Usuarios &gt; Nombre del usuario administrador, bajo el apartado “Technical”. </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rPr>
      </w:pPr>
      <w:r w:rsidDel="00000000" w:rsidR="00000000" w:rsidRPr="00000000">
        <w:rPr>
          <w:rFonts w:ascii="Calibri" w:cs="Calibri" w:eastAsia="Calibri" w:hAnsi="Calibri"/>
          <w:b w:val="1"/>
          <w:i w:val="1"/>
        </w:rPr>
        <w:drawing>
          <wp:inline distB="114300" distT="114300" distL="114300" distR="114300">
            <wp:extent cx="6479230" cy="3644900"/>
            <wp:effectExtent b="0" l="0" r="0" t="0"/>
            <wp:docPr id="7"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Se debe capturar la siguientes pantalla (reemplazar la puesta como guía orientativa)</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4">
      <w:pPr>
        <w:tabs>
          <w:tab w:val="center" w:leader="none" w:pos="4252"/>
          <w:tab w:val="right" w:leader="none" w:pos="8504"/>
        </w:tabs>
        <w:spacing w:after="113" w:lineRule="auto"/>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rPr>
        <w:drawing>
          <wp:inline distB="114300" distT="114300" distL="114300" distR="114300">
            <wp:extent cx="6479230" cy="3644900"/>
            <wp:effectExtent b="0" l="0" r="0" t="0"/>
            <wp:docPr id="20"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7">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A8">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A9">
      <w:pPr>
        <w:spacing w:after="113" w:before="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4º.-Se pide crear un nuevo usuario únicamente para Inventario y solo como usuario, con nombre </w:t>
      </w:r>
      <w:r w:rsidDel="00000000" w:rsidR="00000000" w:rsidRPr="00000000">
        <w:rPr>
          <w:b w:val="0"/>
          <w:color w:val="000000"/>
          <w:sz w:val="24"/>
          <w:szCs w:val="24"/>
          <w:rtl w:val="0"/>
        </w:rPr>
        <w:t xml:space="preserve">inventario</w:t>
      </w:r>
      <w:r w:rsidDel="00000000" w:rsidR="00000000" w:rsidRPr="00000000">
        <w:rPr>
          <w:b w:val="1"/>
          <w:color w:val="000000"/>
          <w:sz w:val="24"/>
          <w:szCs w:val="24"/>
          <w:rtl w:val="0"/>
        </w:rPr>
        <w:t xml:space="preserve">_</w:t>
      </w:r>
      <w:r w:rsidDel="00000000" w:rsidR="00000000" w:rsidRPr="00000000">
        <w:rPr>
          <w:b w:val="0"/>
          <w:i w:val="0"/>
          <w:color w:val="000000"/>
          <w:sz w:val="24"/>
          <w:szCs w:val="24"/>
          <w:rtl w:val="0"/>
        </w:rPr>
        <w:t xml:space="preserve">usuario</w:t>
      </w:r>
      <w:r w:rsidDel="00000000" w:rsidR="00000000" w:rsidRPr="00000000">
        <w:rPr>
          <w:b w:val="1"/>
          <w:color w:val="000000"/>
          <w:sz w:val="24"/>
          <w:szCs w:val="24"/>
          <w:rtl w:val="0"/>
        </w:rPr>
        <w:t xml:space="preserve">, asignarle un password y abrir sesión con el mismo.  </w:t>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Se debe capturar la siguientes pantalla (reemplazar la puesta como guía orientativa)</w:t>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Nuevo usuario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inventario_usuario</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i w:val="1"/>
        </w:rPr>
        <w:drawing>
          <wp:inline distB="114300" distT="114300" distL="114300" distR="114300">
            <wp:extent cx="6479230" cy="3644900"/>
            <wp:effectExtent b="0" l="0" r="0" t="0"/>
            <wp:docPr id="2"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Grupo al que pertenece el nuevo usuario:</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i w:val="1"/>
        </w:rPr>
        <w:drawing>
          <wp:inline distB="114300" distT="114300" distL="114300" distR="114300">
            <wp:extent cx="6479230" cy="3644900"/>
            <wp:effectExtent b="0" l="0" r="0" t="0"/>
            <wp:docPr id="29"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i w:val="1"/>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i w:val="1"/>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i w:val="1"/>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i w:val="1"/>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Sesión con inventario_usuario:</w:t>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Pr>
        <w:drawing>
          <wp:inline distB="114300" distT="114300" distL="114300" distR="114300">
            <wp:extent cx="6479230" cy="3644900"/>
            <wp:effectExtent b="0" l="0" r="0" t="0"/>
            <wp:docPr id="25"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647923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C">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D">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E">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F">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0">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1">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2">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3">
      <w:pPr>
        <w:spacing w:after="113" w:before="0" w:lineRule="auto"/>
        <w:jc w:val="both"/>
        <w:rPr>
          <w:b w:val="1"/>
        </w:rPr>
      </w:pPr>
      <w:r w:rsidDel="00000000" w:rsidR="00000000" w:rsidRPr="00000000">
        <w:rPr>
          <w:rtl w:val="0"/>
        </w:rPr>
      </w:r>
    </w:p>
    <w:p w:rsidR="00000000" w:rsidDel="00000000" w:rsidP="00000000" w:rsidRDefault="00000000" w:rsidRPr="00000000" w14:paraId="000000D4">
      <w:pPr>
        <w:spacing w:after="113" w:before="0" w:lineRule="auto"/>
        <w:jc w:val="both"/>
        <w:rPr>
          <w:b w:val="1"/>
        </w:rPr>
      </w:pPr>
      <w:r w:rsidDel="00000000" w:rsidR="00000000" w:rsidRPr="00000000">
        <w:rPr>
          <w:rtl w:val="0"/>
        </w:rPr>
      </w:r>
    </w:p>
    <w:p w:rsidR="00000000" w:rsidDel="00000000" w:rsidP="00000000" w:rsidRDefault="00000000" w:rsidRPr="00000000" w14:paraId="000000D5">
      <w:pPr>
        <w:spacing w:after="113" w:before="0" w:lineRule="auto"/>
        <w:jc w:val="both"/>
        <w:rPr>
          <w:b w:val="1"/>
        </w:rPr>
      </w:pPr>
      <w:r w:rsidDel="00000000" w:rsidR="00000000" w:rsidRPr="00000000">
        <w:rPr>
          <w:rtl w:val="0"/>
        </w:rPr>
      </w:r>
    </w:p>
    <w:p w:rsidR="00000000" w:rsidDel="00000000" w:rsidP="00000000" w:rsidRDefault="00000000" w:rsidRPr="00000000" w14:paraId="000000D6">
      <w:pPr>
        <w:spacing w:after="113" w:before="0" w:lineRule="auto"/>
        <w:jc w:val="both"/>
        <w:rPr>
          <w:rFonts w:ascii="Times New Roman" w:cs="Times New Roman" w:eastAsia="Times New Roman" w:hAnsi="Times New Roman"/>
          <w:color w:val="3465a4"/>
          <w:sz w:val="24"/>
          <w:szCs w:val="24"/>
        </w:rPr>
      </w:pPr>
      <w:r w:rsidDel="00000000" w:rsidR="00000000" w:rsidRPr="00000000">
        <w:rPr>
          <w:b w:val="1"/>
          <w:color w:val="3465a4"/>
          <w:sz w:val="24"/>
          <w:szCs w:val="24"/>
          <w:rtl w:val="0"/>
        </w:rPr>
        <w:t xml:space="preserve">Referente al </w:t>
      </w:r>
      <w:r w:rsidDel="00000000" w:rsidR="00000000" w:rsidRPr="00000000">
        <w:rPr>
          <w:b w:val="1"/>
          <w:i w:val="0"/>
          <w:color w:val="3465a4"/>
          <w:sz w:val="24"/>
          <w:szCs w:val="24"/>
          <w:rtl w:val="0"/>
        </w:rPr>
        <w:t xml:space="preserve">nuevo usuario</w:t>
      </w:r>
      <w:r w:rsidDel="00000000" w:rsidR="00000000" w:rsidRPr="00000000">
        <w:rPr>
          <w:b w:val="1"/>
          <w:color w:val="3465a4"/>
          <w:sz w:val="24"/>
          <w:szCs w:val="24"/>
          <w:rtl w:val="0"/>
        </w:rPr>
        <w:t xml:space="preserve"> creado en el apartado anterior </w:t>
      </w:r>
      <w:r w:rsidDel="00000000" w:rsidR="00000000" w:rsidRPr="00000000">
        <w:rPr>
          <w:b w:val="1"/>
          <w:i w:val="1"/>
          <w:color w:val="3465a4"/>
          <w:sz w:val="24"/>
          <w:szCs w:val="24"/>
          <w:rtl w:val="0"/>
        </w:rPr>
        <w:t xml:space="preserve">inventario_usuario</w:t>
      </w:r>
      <w:r w:rsidDel="00000000" w:rsidR="00000000" w:rsidRPr="00000000">
        <w:rPr>
          <w:b w:val="1"/>
          <w:color w:val="3465a4"/>
          <w:sz w:val="24"/>
          <w:szCs w:val="24"/>
          <w:rtl w:val="0"/>
        </w:rPr>
        <w:t xml:space="preserve"> ¿Puede editar y modificar productos? Razonar respuesta</w:t>
      </w:r>
      <w:r w:rsidDel="00000000" w:rsidR="00000000" w:rsidRPr="00000000">
        <w:rPr>
          <w:rtl w:val="0"/>
        </w:rPr>
      </w:r>
    </w:p>
    <w:p w:rsidR="00000000" w:rsidDel="00000000" w:rsidP="00000000" w:rsidRDefault="00000000" w:rsidRPr="00000000" w14:paraId="000000D7">
      <w:pPr>
        <w:spacing w:after="113" w:before="0" w:lineRule="auto"/>
        <w:jc w:val="both"/>
        <w:rPr>
          <w:rFonts w:ascii="Times New Roman" w:cs="Times New Roman" w:eastAsia="Times New Roman" w:hAnsi="Times New Roman"/>
          <w:b w:val="1"/>
          <w:color w:val="3465a4"/>
          <w:sz w:val="24"/>
          <w:szCs w:val="24"/>
          <w:u w:val="single"/>
        </w:rPr>
      </w:pPr>
      <w:r w:rsidDel="00000000" w:rsidR="00000000" w:rsidRPr="00000000">
        <w:rPr>
          <w:b w:val="1"/>
          <w:color w:val="3465a4"/>
          <w:sz w:val="24"/>
          <w:szCs w:val="24"/>
          <w:u w:val="single"/>
          <w:rtl w:val="0"/>
        </w:rPr>
        <w:t xml:space="preserve">Respuesta:</w:t>
      </w:r>
      <w:r w:rsidDel="00000000" w:rsidR="00000000" w:rsidRPr="00000000">
        <w:rPr>
          <w:rtl w:val="0"/>
        </w:rPr>
      </w:r>
    </w:p>
    <w:p w:rsidR="00000000" w:rsidDel="00000000" w:rsidP="00000000" w:rsidRDefault="00000000" w:rsidRPr="00000000" w14:paraId="000000D8">
      <w:pPr>
        <w:spacing w:after="113" w:before="0" w:lineRule="auto"/>
        <w:jc w:val="both"/>
        <w:rPr>
          <w:b w:val="1"/>
          <w:i w:val="1"/>
        </w:rPr>
      </w:pPr>
      <w:r w:rsidDel="00000000" w:rsidR="00000000" w:rsidRPr="00000000">
        <w:rPr>
          <w:b w:val="1"/>
          <w:i w:val="1"/>
          <w:rtl w:val="0"/>
        </w:rPr>
        <w:t xml:space="preserve">El usuario “inventario_usuario” no puede editar y modificar productos por defecto. Esto es debido a que los permisos de escritura no están asignados en “Producto” (“product.template.stock user”), como podemos ver aquí:</w:t>
      </w:r>
    </w:p>
    <w:p w:rsidR="00000000" w:rsidDel="00000000" w:rsidP="00000000" w:rsidRDefault="00000000" w:rsidRPr="00000000" w14:paraId="000000D9">
      <w:pPr>
        <w:spacing w:after="113" w:before="0" w:lineRule="auto"/>
        <w:jc w:val="both"/>
        <w:rPr>
          <w:b w:val="1"/>
          <w:i w:val="1"/>
        </w:rPr>
      </w:pPr>
      <w:r w:rsidDel="00000000" w:rsidR="00000000" w:rsidRPr="00000000">
        <w:rPr>
          <w:rtl w:val="0"/>
        </w:rPr>
      </w:r>
    </w:p>
    <w:p w:rsidR="00000000" w:rsidDel="00000000" w:rsidP="00000000" w:rsidRDefault="00000000" w:rsidRPr="00000000" w14:paraId="000000DA">
      <w:pPr>
        <w:spacing w:after="113" w:before="0" w:lineRule="auto"/>
        <w:jc w:val="both"/>
        <w:rPr>
          <w:b w:val="1"/>
          <w:i w:val="1"/>
        </w:rPr>
      </w:pPr>
      <w:r w:rsidDel="00000000" w:rsidR="00000000" w:rsidRPr="00000000">
        <w:rPr>
          <w:b w:val="1"/>
          <w:i w:val="1"/>
        </w:rPr>
        <w:drawing>
          <wp:inline distB="114300" distT="114300" distL="114300" distR="114300">
            <wp:extent cx="6479230" cy="3467100"/>
            <wp:effectExtent b="0" l="0" r="0" t="0"/>
            <wp:docPr id="6"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647923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113" w:before="0" w:lineRule="auto"/>
        <w:jc w:val="both"/>
        <w:rPr>
          <w:rFonts w:ascii="Times New Roman" w:cs="Times New Roman" w:eastAsia="Times New Roman" w:hAnsi="Times New Roman"/>
          <w:b w:val="1"/>
          <w:i w:val="1"/>
          <w:color w:val="000000"/>
          <w:sz w:val="24"/>
          <w:szCs w:val="24"/>
        </w:rPr>
      </w:pPr>
      <w:r w:rsidDel="00000000" w:rsidR="00000000" w:rsidRPr="00000000">
        <w:rPr>
          <w:rtl w:val="0"/>
        </w:rPr>
      </w:r>
    </w:p>
    <w:p w:rsidR="00000000" w:rsidDel="00000000" w:rsidP="00000000" w:rsidRDefault="00000000" w:rsidRPr="00000000" w14:paraId="000000DC">
      <w:pPr>
        <w:spacing w:after="113" w:before="0" w:lineRule="auto"/>
        <w:jc w:val="both"/>
        <w:rPr>
          <w:rFonts w:ascii="Times New Roman" w:cs="Times New Roman" w:eastAsia="Times New Roman" w:hAnsi="Times New Roman"/>
          <w:b w:val="1"/>
          <w:i w:val="1"/>
          <w:color w:val="000000"/>
          <w:sz w:val="24"/>
          <w:szCs w:val="24"/>
        </w:rPr>
      </w:pPr>
      <w:r w:rsidDel="00000000" w:rsidR="00000000" w:rsidRPr="00000000">
        <w:rPr>
          <w:rtl w:val="0"/>
        </w:rPr>
      </w:r>
    </w:p>
    <w:p w:rsidR="00000000" w:rsidDel="00000000" w:rsidP="00000000" w:rsidRDefault="00000000" w:rsidRPr="00000000" w14:paraId="000000DD">
      <w:pPr>
        <w:spacing w:after="113" w:before="0" w:lineRule="auto"/>
        <w:jc w:val="both"/>
        <w:rPr>
          <w:rFonts w:ascii="Times New Roman" w:cs="Times New Roman" w:eastAsia="Times New Roman" w:hAnsi="Times New Roman"/>
          <w:b w:val="1"/>
          <w:i w:val="1"/>
          <w:color w:val="000000"/>
          <w:sz w:val="24"/>
          <w:szCs w:val="24"/>
        </w:rPr>
      </w:pPr>
      <w:r w:rsidDel="00000000" w:rsidR="00000000" w:rsidRPr="00000000">
        <w:rPr>
          <w:rtl w:val="0"/>
        </w:rPr>
      </w:r>
    </w:p>
    <w:p w:rsidR="00000000" w:rsidDel="00000000" w:rsidP="00000000" w:rsidRDefault="00000000" w:rsidRPr="00000000" w14:paraId="000000DE">
      <w:pPr>
        <w:spacing w:after="113" w:before="0" w:lineRule="auto"/>
        <w:jc w:val="both"/>
        <w:rPr>
          <w:rFonts w:ascii="Calibri" w:cs="Calibri" w:eastAsia="Calibri" w:hAnsi="Calibri"/>
          <w:b w:val="1"/>
          <w:i w:val="1"/>
          <w:color w:val="000000"/>
          <w:sz w:val="24"/>
          <w:szCs w:val="24"/>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E1">
      <w:pPr>
        <w:spacing w:after="113" w:before="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E2">
      <w:pPr>
        <w:spacing w:after="113" w:before="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E3">
      <w:pPr>
        <w:spacing w:after="113" w:before="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6º.-Se pide crear un nuevo usuario únicamente para Inventario y solo como </w:t>
      </w:r>
      <w:r w:rsidDel="00000000" w:rsidR="00000000" w:rsidRPr="00000000">
        <w:rPr>
          <w:b w:val="1"/>
          <w:i w:val="1"/>
          <w:color w:val="000000"/>
          <w:sz w:val="24"/>
          <w:szCs w:val="24"/>
          <w:rtl w:val="0"/>
        </w:rPr>
        <w:t xml:space="preserve">administrador</w:t>
      </w:r>
      <w:r w:rsidDel="00000000" w:rsidR="00000000" w:rsidRPr="00000000">
        <w:rPr>
          <w:b w:val="1"/>
          <w:color w:val="000000"/>
          <w:sz w:val="24"/>
          <w:szCs w:val="24"/>
          <w:rtl w:val="0"/>
        </w:rPr>
        <w:t xml:space="preserve"> sobre permisos de aplicaciones,  con nombre </w:t>
      </w:r>
      <w:r w:rsidDel="00000000" w:rsidR="00000000" w:rsidRPr="00000000">
        <w:rPr>
          <w:b w:val="1"/>
          <w:i w:val="1"/>
          <w:color w:val="000000"/>
          <w:sz w:val="24"/>
          <w:szCs w:val="24"/>
          <w:rtl w:val="0"/>
        </w:rPr>
        <w:t xml:space="preserve">inventario_administrador</w:t>
      </w:r>
      <w:r w:rsidDel="00000000" w:rsidR="00000000" w:rsidRPr="00000000">
        <w:rPr>
          <w:b w:val="1"/>
          <w:color w:val="000000"/>
          <w:sz w:val="24"/>
          <w:szCs w:val="24"/>
          <w:rtl w:val="0"/>
        </w:rPr>
        <w:t xml:space="preserve">, asignarle un password y abrir sesión con el mismo.  </w:t>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Se debe capturar las siguientes pantalla (reemplazar la puesta como guía orientativa)</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Nuevo usuario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inventario_administrador</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rPr>
        <w:drawing>
          <wp:inline distB="114300" distT="114300" distL="114300" distR="114300">
            <wp:extent cx="6479230" cy="3467100"/>
            <wp:effectExtent b="0" l="0" r="0" t="0"/>
            <wp:docPr id="21"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647923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Grupo al que pertenece el nuevo usuario:</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Pr>
        <w:drawing>
          <wp:inline distB="114300" distT="114300" distL="114300" distR="114300">
            <wp:extent cx="6479230" cy="3530600"/>
            <wp:effectExtent b="0" l="0" r="0" t="0"/>
            <wp:docPr id="32"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647923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Sesión con usuario</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 inventario_administrador:</w:t>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rPr>
        <w:drawing>
          <wp:inline distB="114300" distT="114300" distL="114300" distR="114300">
            <wp:extent cx="6479230" cy="3454400"/>
            <wp:effectExtent b="0" l="0" r="0" t="0"/>
            <wp:docPr id="1"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647923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F5">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F6">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F7">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F8">
      <w:pPr>
        <w:spacing w:after="113" w:before="0" w:lineRule="auto"/>
        <w:jc w:val="both"/>
        <w:rPr>
          <w:rFonts w:ascii="Times New Roman" w:cs="Times New Roman" w:eastAsia="Times New Roman" w:hAnsi="Times New Roman"/>
          <w:color w:val="2a6099"/>
          <w:sz w:val="24"/>
          <w:szCs w:val="24"/>
        </w:rPr>
      </w:pPr>
      <w:r w:rsidDel="00000000" w:rsidR="00000000" w:rsidRPr="00000000">
        <w:rPr>
          <w:b w:val="1"/>
          <w:color w:val="2a6099"/>
          <w:sz w:val="24"/>
          <w:szCs w:val="24"/>
          <w:rtl w:val="0"/>
        </w:rPr>
        <w:t xml:space="preserve">Referente al usuario creado en el apartado anterior i</w:t>
      </w:r>
      <w:r w:rsidDel="00000000" w:rsidR="00000000" w:rsidRPr="00000000">
        <w:rPr>
          <w:b w:val="1"/>
          <w:i w:val="1"/>
          <w:color w:val="2a6099"/>
          <w:sz w:val="24"/>
          <w:szCs w:val="24"/>
          <w:rtl w:val="0"/>
        </w:rPr>
        <w:t xml:space="preserve">nventario_administrador</w:t>
      </w:r>
      <w:r w:rsidDel="00000000" w:rsidR="00000000" w:rsidRPr="00000000">
        <w:rPr>
          <w:b w:val="1"/>
          <w:color w:val="2a6099"/>
          <w:sz w:val="24"/>
          <w:szCs w:val="24"/>
          <w:rtl w:val="0"/>
        </w:rPr>
        <w:t xml:space="preserve"> ¿Puede editar y modificar productos? Razonar respuesta</w:t>
      </w:r>
      <w:r w:rsidDel="00000000" w:rsidR="00000000" w:rsidRPr="00000000">
        <w:rPr>
          <w:rtl w:val="0"/>
        </w:rPr>
      </w:r>
    </w:p>
    <w:p w:rsidR="00000000" w:rsidDel="00000000" w:rsidP="00000000" w:rsidRDefault="00000000" w:rsidRPr="00000000" w14:paraId="000000F9">
      <w:pPr>
        <w:spacing w:after="113" w:before="0" w:lineRule="auto"/>
        <w:jc w:val="both"/>
        <w:rPr>
          <w:rFonts w:ascii="Times New Roman" w:cs="Times New Roman" w:eastAsia="Times New Roman" w:hAnsi="Times New Roman"/>
          <w:b w:val="1"/>
          <w:color w:val="2a6099"/>
          <w:sz w:val="24"/>
          <w:szCs w:val="24"/>
          <w:u w:val="single"/>
        </w:rPr>
      </w:pPr>
      <w:r w:rsidDel="00000000" w:rsidR="00000000" w:rsidRPr="00000000">
        <w:rPr>
          <w:b w:val="1"/>
          <w:color w:val="2a6099"/>
          <w:sz w:val="24"/>
          <w:szCs w:val="24"/>
          <w:u w:val="single"/>
          <w:rtl w:val="0"/>
        </w:rPr>
        <w:t xml:space="preserve">Respuesta:</w:t>
      </w:r>
      <w:r w:rsidDel="00000000" w:rsidR="00000000" w:rsidRPr="00000000">
        <w:rPr>
          <w:rtl w:val="0"/>
        </w:rPr>
      </w:r>
    </w:p>
    <w:p w:rsidR="00000000" w:rsidDel="00000000" w:rsidP="00000000" w:rsidRDefault="00000000" w:rsidRPr="00000000" w14:paraId="000000FA">
      <w:pPr>
        <w:spacing w:after="113" w:before="0" w:lineRule="auto"/>
        <w:jc w:val="both"/>
        <w:rPr>
          <w:b w:val="1"/>
          <w:i w:val="1"/>
        </w:rPr>
      </w:pPr>
      <w:r w:rsidDel="00000000" w:rsidR="00000000" w:rsidRPr="00000000">
        <w:rPr>
          <w:b w:val="1"/>
          <w:i w:val="1"/>
          <w:rtl w:val="0"/>
        </w:rPr>
        <w:t xml:space="preserve">Sí, el usuario “inventario_administrador” sí puede editar y modificar productos, ya que tiene por defecto los permisos asociados para ello. Incluso, podremos modificar los permisos para que dicho administrador tenga más permisos asociados, cambiando los permisos del grupo Inventario / Administrador, como se ve abajo, donde los administradores de inventario tiene permisos de lectura y escritura en todo:</w:t>
      </w:r>
    </w:p>
    <w:p w:rsidR="00000000" w:rsidDel="00000000" w:rsidP="00000000" w:rsidRDefault="00000000" w:rsidRPr="00000000" w14:paraId="000000FB">
      <w:pPr>
        <w:spacing w:after="113" w:before="0" w:lineRule="auto"/>
        <w:jc w:val="both"/>
        <w:rPr>
          <w:b w:val="1"/>
          <w:i w:val="1"/>
        </w:rPr>
      </w:pPr>
      <w:r w:rsidDel="00000000" w:rsidR="00000000" w:rsidRPr="00000000">
        <w:rPr>
          <w:rtl w:val="0"/>
        </w:rPr>
      </w:r>
    </w:p>
    <w:p w:rsidR="00000000" w:rsidDel="00000000" w:rsidP="00000000" w:rsidRDefault="00000000" w:rsidRPr="00000000" w14:paraId="000000FC">
      <w:pPr>
        <w:spacing w:after="113" w:before="0" w:lineRule="auto"/>
        <w:jc w:val="both"/>
        <w:rPr>
          <w:b w:val="1"/>
          <w:i w:val="1"/>
        </w:rPr>
      </w:pPr>
      <w:r w:rsidDel="00000000" w:rsidR="00000000" w:rsidRPr="00000000">
        <w:rPr>
          <w:b w:val="1"/>
          <w:i w:val="1"/>
        </w:rPr>
        <w:drawing>
          <wp:inline distB="114300" distT="114300" distL="114300" distR="114300">
            <wp:extent cx="6479230" cy="3467100"/>
            <wp:effectExtent b="0" l="0" r="0" t="0"/>
            <wp:docPr id="8"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647923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113" w:before="0" w:lineRule="auto"/>
        <w:jc w:val="both"/>
        <w:rPr>
          <w:rFonts w:ascii="Times New Roman" w:cs="Times New Roman" w:eastAsia="Times New Roman" w:hAnsi="Times New Roman"/>
          <w:b w:val="1"/>
          <w:i w:val="1"/>
          <w:color w:val="000000"/>
          <w:sz w:val="24"/>
          <w:szCs w:val="24"/>
        </w:rPr>
      </w:pPr>
      <w:r w:rsidDel="00000000" w:rsidR="00000000" w:rsidRPr="00000000">
        <w:rPr>
          <w:rtl w:val="0"/>
        </w:rPr>
      </w:r>
    </w:p>
    <w:p w:rsidR="00000000" w:rsidDel="00000000" w:rsidP="00000000" w:rsidRDefault="00000000" w:rsidRPr="00000000" w14:paraId="000000FE">
      <w:pPr>
        <w:spacing w:after="113" w:before="0" w:lineRule="auto"/>
        <w:jc w:val="both"/>
        <w:rPr>
          <w:rFonts w:ascii="Times New Roman" w:cs="Times New Roman" w:eastAsia="Times New Roman" w:hAnsi="Times New Roman"/>
          <w:b w:val="1"/>
          <w:i w:val="1"/>
          <w:color w:val="000000"/>
          <w:sz w:val="24"/>
          <w:szCs w:val="24"/>
        </w:rPr>
      </w:pPr>
      <w:r w:rsidDel="00000000" w:rsidR="00000000" w:rsidRPr="00000000">
        <w:rPr>
          <w:rtl w:val="0"/>
        </w:rPr>
      </w:r>
    </w:p>
    <w:p w:rsidR="00000000" w:rsidDel="00000000" w:rsidP="00000000" w:rsidRDefault="00000000" w:rsidRPr="00000000" w14:paraId="000000FF">
      <w:pPr>
        <w:spacing w:after="113" w:before="0" w:lineRule="auto"/>
        <w:jc w:val="both"/>
        <w:rPr>
          <w:rFonts w:ascii="Times New Roman" w:cs="Times New Roman" w:eastAsia="Times New Roman" w:hAnsi="Times New Roman"/>
          <w:b w:val="1"/>
          <w:i w:val="1"/>
          <w:color w:val="000000"/>
          <w:sz w:val="24"/>
          <w:szCs w:val="24"/>
        </w:rPr>
      </w:pPr>
      <w:r w:rsidDel="00000000" w:rsidR="00000000" w:rsidRPr="00000000">
        <w:rPr>
          <w:rtl w:val="0"/>
        </w:rPr>
      </w:r>
    </w:p>
    <w:p w:rsidR="00000000" w:rsidDel="00000000" w:rsidP="00000000" w:rsidRDefault="00000000" w:rsidRPr="00000000" w14:paraId="00000100">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101">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02">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03">
      <w:pPr>
        <w:spacing w:after="113" w:before="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8º.-  Creación de un nuevo grupo de usuario y creación de un nuevo usuario para incluirlo en dicho grupo.</w:t>
      </w:r>
      <w:r w:rsidDel="00000000" w:rsidR="00000000" w:rsidRPr="00000000">
        <w:rPr>
          <w:rtl w:val="0"/>
        </w:rPr>
      </w:r>
    </w:p>
    <w:p w:rsidR="00000000" w:rsidDel="00000000" w:rsidP="00000000" w:rsidRDefault="00000000" w:rsidRPr="00000000" w14:paraId="00000104">
      <w:pPr>
        <w:spacing w:after="113" w:before="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Se pide crear un nuevo </w:t>
      </w:r>
      <w:r w:rsidDel="00000000" w:rsidR="00000000" w:rsidRPr="00000000">
        <w:rPr>
          <w:b w:val="1"/>
          <w:color w:val="000000"/>
          <w:sz w:val="24"/>
          <w:szCs w:val="24"/>
          <w:u w:val="single"/>
          <w:rtl w:val="0"/>
        </w:rPr>
        <w:t xml:space="preserve"> grupo de usuarios</w:t>
      </w:r>
      <w:r w:rsidDel="00000000" w:rsidR="00000000" w:rsidRPr="00000000">
        <w:rPr>
          <w:b w:val="1"/>
          <w:color w:val="000000"/>
          <w:sz w:val="24"/>
          <w:szCs w:val="24"/>
          <w:rtl w:val="0"/>
        </w:rPr>
        <w:t xml:space="preserve"> con nombre </w:t>
      </w:r>
      <w:r w:rsidDel="00000000" w:rsidR="00000000" w:rsidRPr="00000000">
        <w:rPr>
          <w:b w:val="1"/>
          <w:i w:val="1"/>
          <w:color w:val="000000"/>
          <w:sz w:val="24"/>
          <w:szCs w:val="24"/>
          <w:rtl w:val="0"/>
        </w:rPr>
        <w:t xml:space="preserve">Inventario/auditores </w:t>
      </w:r>
      <w:r w:rsidDel="00000000" w:rsidR="00000000" w:rsidRPr="00000000">
        <w:rPr>
          <w:b w:val="1"/>
          <w:color w:val="000000"/>
          <w:sz w:val="24"/>
          <w:szCs w:val="24"/>
          <w:rtl w:val="0"/>
        </w:rPr>
        <w:t xml:space="preserve">que solo y únicamente tenga permiso de lectura sobre los productos, y por tanto </w:t>
      </w:r>
      <w:r w:rsidDel="00000000" w:rsidR="00000000" w:rsidRPr="00000000">
        <w:rPr>
          <w:b w:val="1"/>
          <w:color w:val="000000"/>
          <w:sz w:val="24"/>
          <w:szCs w:val="24"/>
          <w:u w:val="single"/>
          <w:rtl w:val="0"/>
        </w:rPr>
        <w:t xml:space="preserve">NO PODRÁN </w:t>
      </w:r>
      <w:r w:rsidDel="00000000" w:rsidR="00000000" w:rsidRPr="00000000">
        <w:rPr>
          <w:b w:val="1"/>
          <w:color w:val="000000"/>
          <w:sz w:val="24"/>
          <w:szCs w:val="24"/>
          <w:rtl w:val="0"/>
        </w:rPr>
        <w:t xml:space="preserve">tener permiso ni para eliminar ni para crear ni para escritura ni para duplicar. </w:t>
      </w:r>
      <w:r w:rsidDel="00000000" w:rsidR="00000000" w:rsidRPr="00000000">
        <w:rPr>
          <w:rtl w:val="0"/>
        </w:rPr>
      </w:r>
    </w:p>
    <w:p w:rsidR="00000000" w:rsidDel="00000000" w:rsidP="00000000" w:rsidRDefault="00000000" w:rsidRPr="00000000" w14:paraId="00000105">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b w:val="1"/>
          <w:color w:val="000000"/>
          <w:sz w:val="24"/>
          <w:szCs w:val="24"/>
          <w:rtl w:val="0"/>
        </w:rPr>
        <w:t xml:space="preserve">Para ello y facilitar la labor, </w:t>
      </w:r>
      <w:r w:rsidDel="00000000" w:rsidR="00000000" w:rsidRPr="00000000">
        <w:rPr>
          <w:b w:val="1"/>
          <w:color w:val="000000"/>
          <w:sz w:val="24"/>
          <w:szCs w:val="24"/>
          <w:u w:val="single"/>
          <w:rtl w:val="0"/>
        </w:rPr>
        <w:t xml:space="preserve">crearemos un duplicado del grupo Inventario/usuarios</w:t>
      </w:r>
      <w:r w:rsidDel="00000000" w:rsidR="00000000" w:rsidRPr="00000000">
        <w:rPr>
          <w:b w:val="1"/>
          <w:color w:val="000000"/>
          <w:sz w:val="24"/>
          <w:szCs w:val="24"/>
          <w:rtl w:val="0"/>
        </w:rPr>
        <w:t xml:space="preserve"> , y posteriormente cambiaremos y modificaremos los permisos según nos piden e interese (en este caso solo se dejará permisos de lectura).</w:t>
      </w:r>
      <w:r w:rsidDel="00000000" w:rsidR="00000000" w:rsidRPr="00000000">
        <w:rPr>
          <w:rtl w:val="0"/>
        </w:rPr>
      </w:r>
    </w:p>
    <w:p w:rsidR="00000000" w:rsidDel="00000000" w:rsidP="00000000" w:rsidRDefault="00000000" w:rsidRPr="00000000" w14:paraId="00000106">
      <w:pPr>
        <w:spacing w:after="113" w:before="0" w:lineRule="auto"/>
        <w:jc w:val="both"/>
        <w:rPr>
          <w:rFonts w:ascii="Times New Roman" w:cs="Times New Roman" w:eastAsia="Times New Roman" w:hAnsi="Times New Roman"/>
          <w:i w:val="1"/>
          <w:sz w:val="24"/>
          <w:szCs w:val="24"/>
        </w:rPr>
      </w:pPr>
      <w:r w:rsidDel="00000000" w:rsidR="00000000" w:rsidRPr="00000000">
        <w:rPr>
          <w:b w:val="1"/>
          <w:i w:val="1"/>
          <w:color w:val="000000"/>
          <w:sz w:val="24"/>
          <w:szCs w:val="24"/>
          <w:rtl w:val="0"/>
        </w:rPr>
        <w:t xml:space="preserve">Nota: la figura de una auditoria es ver documentación sin poder modificarlas.</w:t>
      </w:r>
      <w:r w:rsidDel="00000000" w:rsidR="00000000" w:rsidRPr="00000000">
        <w:rPr>
          <w:rtl w:val="0"/>
        </w:rPr>
      </w:r>
    </w:p>
    <w:p w:rsidR="00000000" w:rsidDel="00000000" w:rsidP="00000000" w:rsidRDefault="00000000" w:rsidRPr="00000000" w14:paraId="00000107">
      <w:pPr>
        <w:spacing w:after="113" w:before="0" w:lineRule="auto"/>
        <w:jc w:val="both"/>
        <w:rPr>
          <w:rFonts w:ascii="Calibri" w:cs="Calibri" w:eastAsia="Calibri" w:hAnsi="Calibri"/>
          <w:b w:val="1"/>
          <w:i w:val="1"/>
          <w:color w:val="000000"/>
          <w:sz w:val="24"/>
          <w:szCs w:val="24"/>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9">
      <w:pPr>
        <w:spacing w:after="113" w:before="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Grupo de usuarios Inventario/auditores </w:t>
      </w:r>
      <w:r w:rsidDel="00000000" w:rsidR="00000000" w:rsidRPr="00000000">
        <w:rPr>
          <w:rtl w:val="0"/>
        </w:rPr>
      </w:r>
    </w:p>
    <w:p w:rsidR="00000000" w:rsidDel="00000000" w:rsidP="00000000" w:rsidRDefault="00000000" w:rsidRPr="00000000" w14:paraId="0000010A">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0B">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b w:val="1"/>
        </w:rPr>
        <w:drawing>
          <wp:inline distB="114300" distT="114300" distL="114300" distR="114300">
            <wp:extent cx="6479230" cy="1993900"/>
            <wp:effectExtent b="0" l="0" r="0" t="0"/>
            <wp:docPr id="35"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647923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0D">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0E">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0F">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10">
      <w:pPr>
        <w:spacing w:after="113" w:before="0" w:lineRule="auto"/>
        <w:jc w:val="both"/>
        <w:rPr>
          <w:rFonts w:ascii="Times New Roman" w:cs="Times New Roman" w:eastAsia="Times New Roman" w:hAnsi="Times New Roman"/>
          <w:b w:val="0"/>
          <w:i w:val="0"/>
          <w:color w:val="000000"/>
          <w:sz w:val="24"/>
          <w:szCs w:val="24"/>
        </w:rPr>
      </w:pPr>
      <w:r w:rsidDel="00000000" w:rsidR="00000000" w:rsidRPr="00000000">
        <w:rPr>
          <w:b w:val="0"/>
          <w:i w:val="0"/>
          <w:color w:val="000000"/>
          <w:sz w:val="24"/>
          <w:szCs w:val="24"/>
          <w:rtl w:val="0"/>
        </w:rPr>
        <w:t xml:space="preserve">Permisos del grupo</w:t>
      </w:r>
      <w:r w:rsidDel="00000000" w:rsidR="00000000" w:rsidRPr="00000000">
        <w:rPr>
          <w:b w:val="0"/>
          <w:i w:val="1"/>
          <w:color w:val="000000"/>
          <w:sz w:val="24"/>
          <w:szCs w:val="24"/>
          <w:rtl w:val="0"/>
        </w:rPr>
        <w:t xml:space="preserve"> Inventario/auditores</w:t>
      </w:r>
      <w:r w:rsidDel="00000000" w:rsidR="00000000" w:rsidRPr="00000000">
        <w:rPr>
          <w:b w:val="0"/>
          <w:i w:val="0"/>
          <w:color w:val="000000"/>
          <w:sz w:val="24"/>
          <w:szCs w:val="24"/>
          <w:rtl w:val="0"/>
        </w:rPr>
        <w:t xml:space="preserve"> una vez dejado solo permisos de lectura</w:t>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rPr>
        <w:drawing>
          <wp:inline distB="114300" distT="114300" distL="114300" distR="114300">
            <wp:extent cx="6479230" cy="3467100"/>
            <wp:effectExtent b="0" l="0" r="0" t="0"/>
            <wp:docPr id="18"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647923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D">
      <w:pPr>
        <w:spacing w:after="113" w:before="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9º-  Una vez creado el grupo se pide crear un nuevo usuario de nombre </w:t>
      </w:r>
      <w:r w:rsidDel="00000000" w:rsidR="00000000" w:rsidRPr="00000000">
        <w:rPr>
          <w:b w:val="1"/>
          <w:i w:val="1"/>
          <w:color w:val="000000"/>
          <w:sz w:val="24"/>
          <w:szCs w:val="24"/>
          <w:rtl w:val="0"/>
        </w:rPr>
        <w:t xml:space="preserve">inventario_auditor1, </w:t>
      </w:r>
      <w:r w:rsidDel="00000000" w:rsidR="00000000" w:rsidRPr="00000000">
        <w:rPr>
          <w:b w:val="1"/>
          <w:i w:val="0"/>
          <w:color w:val="000000"/>
          <w:sz w:val="24"/>
          <w:szCs w:val="24"/>
          <w:rtl w:val="0"/>
        </w:rPr>
        <w:t xml:space="preserve">incluirlo en el grupo creado anteriormente para los asesores, </w:t>
      </w:r>
      <w:r w:rsidDel="00000000" w:rsidR="00000000" w:rsidRPr="00000000">
        <w:rPr>
          <w:b w:val="1"/>
          <w:color w:val="000000"/>
          <w:sz w:val="24"/>
          <w:szCs w:val="24"/>
          <w:rtl w:val="0"/>
        </w:rPr>
        <w:t xml:space="preserve">abrir sesión con el mismo y verificar que solo y únicamente cuenta con permiso de lectura y de escritura sobre los productos, y que no puede ni eliminar ni crear productos.</w:t>
      </w:r>
      <w:r w:rsidDel="00000000" w:rsidR="00000000" w:rsidRPr="00000000">
        <w:rPr>
          <w:rtl w:val="0"/>
        </w:rPr>
      </w:r>
    </w:p>
    <w:p w:rsidR="00000000" w:rsidDel="00000000" w:rsidP="00000000" w:rsidRDefault="00000000" w:rsidRPr="00000000" w14:paraId="0000011E">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Se debe capturar la siguientes pantalla (reemplazar la puesta como guía orientativa)</w:t>
      </w:r>
    </w:p>
    <w:p w:rsidR="00000000" w:rsidDel="00000000" w:rsidP="00000000" w:rsidRDefault="00000000" w:rsidRPr="00000000" w14:paraId="00000120">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21">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22">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23">
      <w:pPr>
        <w:spacing w:after="113" w:before="0" w:lineRule="auto"/>
        <w:jc w:val="both"/>
        <w:rPr>
          <w:rFonts w:ascii="Times New Roman" w:cs="Times New Roman" w:eastAsia="Times New Roman" w:hAnsi="Times New Roman"/>
          <w:sz w:val="24"/>
          <w:szCs w:val="24"/>
        </w:rPr>
      </w:pPr>
      <w:r w:rsidDel="00000000" w:rsidR="00000000" w:rsidRPr="00000000">
        <w:rPr>
          <w:b w:val="1"/>
          <w:color w:val="000000"/>
          <w:sz w:val="24"/>
          <w:szCs w:val="24"/>
          <w:rtl w:val="0"/>
        </w:rPr>
        <w:t xml:space="preserve">Creación  nuevo usuario </w:t>
      </w:r>
      <w:r w:rsidDel="00000000" w:rsidR="00000000" w:rsidRPr="00000000">
        <w:rPr>
          <w:b w:val="1"/>
          <w:i w:val="1"/>
          <w:color w:val="000000"/>
          <w:sz w:val="24"/>
          <w:szCs w:val="24"/>
          <w:rtl w:val="0"/>
        </w:rPr>
        <w:t xml:space="preserve">inventario_auditor1</w:t>
      </w:r>
      <w:r w:rsidDel="00000000" w:rsidR="00000000" w:rsidRPr="00000000">
        <w:rPr>
          <w:rtl w:val="0"/>
        </w:rPr>
      </w:r>
    </w:p>
    <w:p w:rsidR="00000000" w:rsidDel="00000000" w:rsidP="00000000" w:rsidRDefault="00000000" w:rsidRPr="00000000" w14:paraId="00000124">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25">
      <w:pPr>
        <w:spacing w:after="113" w:before="0" w:lineRule="auto"/>
        <w:jc w:val="both"/>
        <w:rPr>
          <w:b w:val="1"/>
        </w:rPr>
      </w:pPr>
      <w:r w:rsidDel="00000000" w:rsidR="00000000" w:rsidRPr="00000000">
        <w:rPr>
          <w:b w:val="1"/>
        </w:rPr>
        <w:drawing>
          <wp:inline distB="114300" distT="114300" distL="114300" distR="114300">
            <wp:extent cx="6479230" cy="3454400"/>
            <wp:effectExtent b="0" l="0" r="0" t="0"/>
            <wp:docPr id="5"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647923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113" w:before="0" w:lineRule="auto"/>
        <w:jc w:val="both"/>
        <w:rPr>
          <w:b w:val="1"/>
        </w:rPr>
      </w:pPr>
      <w:r w:rsidDel="00000000" w:rsidR="00000000" w:rsidRPr="00000000">
        <w:rPr>
          <w:rtl w:val="0"/>
        </w:rPr>
      </w:r>
    </w:p>
    <w:p w:rsidR="00000000" w:rsidDel="00000000" w:rsidP="00000000" w:rsidRDefault="00000000" w:rsidRPr="00000000" w14:paraId="00000127">
      <w:pPr>
        <w:spacing w:after="113" w:before="0" w:lineRule="auto"/>
        <w:jc w:val="both"/>
        <w:rPr>
          <w:b w:val="1"/>
        </w:rPr>
      </w:pPr>
      <w:r w:rsidDel="00000000" w:rsidR="00000000" w:rsidRPr="00000000">
        <w:rPr>
          <w:b w:val="1"/>
          <w:u w:val="single"/>
          <w:rtl w:val="0"/>
        </w:rPr>
        <w:t xml:space="preserve">NOTA</w:t>
      </w:r>
      <w:r w:rsidDel="00000000" w:rsidR="00000000" w:rsidRPr="00000000">
        <w:rPr>
          <w:b w:val="1"/>
          <w:rtl w:val="0"/>
        </w:rPr>
        <w:t xml:space="preserve">: El grupo “Auditores” no sale en la pantalla de creación de usuario, por lo que le asignaremos al grupo de auditores manualmente en Grupos &gt; Inventario / Auditores:</w:t>
      </w:r>
    </w:p>
    <w:p w:rsidR="00000000" w:rsidDel="00000000" w:rsidP="00000000" w:rsidRDefault="00000000" w:rsidRPr="00000000" w14:paraId="00000128">
      <w:pPr>
        <w:spacing w:after="113" w:before="0" w:lineRule="auto"/>
        <w:jc w:val="both"/>
        <w:rPr>
          <w:b w:val="1"/>
        </w:rPr>
      </w:pPr>
      <w:r w:rsidDel="00000000" w:rsidR="00000000" w:rsidRPr="00000000">
        <w:rPr>
          <w:rtl w:val="0"/>
        </w:rPr>
      </w:r>
    </w:p>
    <w:p w:rsidR="00000000" w:rsidDel="00000000" w:rsidP="00000000" w:rsidRDefault="00000000" w:rsidRPr="00000000" w14:paraId="00000129">
      <w:pPr>
        <w:spacing w:after="113" w:before="0" w:lineRule="auto"/>
        <w:jc w:val="both"/>
        <w:rPr>
          <w:b w:val="1"/>
        </w:rPr>
      </w:pPr>
      <w:r w:rsidDel="00000000" w:rsidR="00000000" w:rsidRPr="00000000">
        <w:rPr>
          <w:b w:val="1"/>
        </w:rPr>
        <w:drawing>
          <wp:inline distB="114300" distT="114300" distL="114300" distR="114300">
            <wp:extent cx="6479230" cy="2781300"/>
            <wp:effectExtent b="0" l="0" r="0" t="0"/>
            <wp:docPr id="3"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64792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113" w:before="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Le asignamos los permisos los permisos de lectura y escritura sobre los productos: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6479230" cy="3390900"/>
            <wp:effectExtent b="0" l="0" r="0" t="0"/>
            <wp:docPr id="14"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647923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Sesión con usuario Inventario_auditor1 </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(No puede eliminar ni duplicar el producto)</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479230" cy="3454400"/>
            <wp:effectExtent b="0" l="0" r="0" t="0"/>
            <wp:docPr id="33"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647923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rtl w:val="0"/>
        </w:rPr>
        <w:t xml:space="preserve">(Puede modificar el producto)</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479230" cy="3200400"/>
            <wp:effectExtent b="0" l="0" r="0" t="0"/>
            <wp:docPr id="34"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647923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0">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151">
      <w:pPr>
        <w:rPr>
          <w:color w:val="ffffff"/>
          <w:highlight w:val="red"/>
        </w:rPr>
        <w:sectPr>
          <w:type w:val="continuous"/>
          <w:pgSz w:h="16838" w:w="11906" w:orient="portrait"/>
          <w:pgMar w:bottom="334" w:top="1445" w:left="851" w:right="851" w:header="136" w:footer="278"/>
        </w:sect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color="000000" w:space="5" w:sz="4" w:val="single"/>
          <w:left w:color="000000" w:space="5" w:sz="4" w:val="single"/>
          <w:bottom w:color="000000" w:space="5" w:sz="4" w:val="single"/>
          <w:right w:color="000000" w:space="5" w:sz="4" w:val="single"/>
          <w:between w:space="0" w:sz="0" w:val="nil"/>
        </w:pBdr>
        <w:shd w:fill="ffe5ca" w:val="clear"/>
        <w:tabs>
          <w:tab w:val="center" w:leader="none" w:pos="4252"/>
          <w:tab w:val="right" w:leader="none" w:pos="8504"/>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ce181e"/>
          <w:sz w:val="32"/>
          <w:szCs w:val="32"/>
          <w:u w:val="none"/>
          <w:shd w:fill="auto" w:val="clear"/>
          <w:vertAlign w:val="baseline"/>
          <w:rtl w:val="0"/>
        </w:rPr>
        <w:t xml:space="preserve">     IMPORTANTE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53">
      <w:pPr>
        <w:keepNext w:val="0"/>
        <w:keepLines w:val="0"/>
        <w:pageBreakBefore w:val="0"/>
        <w:widowControl w:val="1"/>
        <w:pBdr>
          <w:top w:color="000000" w:space="5" w:sz="4" w:val="single"/>
          <w:left w:color="000000" w:space="5" w:sz="4" w:val="single"/>
          <w:bottom w:color="000000" w:space="5" w:sz="4" w:val="single"/>
          <w:right w:color="000000" w:space="5" w:sz="4" w:val="single"/>
          <w:between w:space="0" w:sz="0" w:val="nil"/>
        </w:pBdr>
        <w:shd w:fill="ffe5ca" w:val="clear"/>
        <w:tabs>
          <w:tab w:val="center" w:leader="none" w:pos="4252"/>
          <w:tab w:val="right" w:leader="none" w:pos="8504"/>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EN TOTAL SE DEBEN SUBIR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DOS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ARCHIVOS AL CAMPUS  correspondiente a esta actividad          </w:t>
      </w:r>
    </w:p>
    <w:p w:rsidR="00000000" w:rsidDel="00000000" w:rsidP="00000000" w:rsidRDefault="00000000" w:rsidRPr="00000000" w14:paraId="00000154">
      <w:pPr>
        <w:keepNext w:val="0"/>
        <w:keepLines w:val="0"/>
        <w:pageBreakBefore w:val="0"/>
        <w:widowControl w:val="1"/>
        <w:pBdr>
          <w:top w:color="000000" w:space="5" w:sz="4" w:val="single"/>
          <w:left w:color="000000" w:space="5" w:sz="4" w:val="single"/>
          <w:bottom w:color="000000" w:space="5" w:sz="4" w:val="single"/>
          <w:right w:color="000000" w:space="5" w:sz="4" w:val="single"/>
          <w:between w:space="0" w:sz="0" w:val="nil"/>
        </w:pBdr>
        <w:shd w:fill="99ccff" w:val="clear"/>
        <w:tabs>
          <w:tab w:val="center" w:leader="none" w:pos="4252"/>
          <w:tab w:val="right" w:leader="none" w:pos="850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color="000000" w:space="5" w:sz="4" w:val="single"/>
          <w:left w:color="000000" w:space="5" w:sz="4" w:val="single"/>
          <w:bottom w:color="000000" w:space="5" w:sz="4" w:val="single"/>
          <w:right w:color="000000" w:space="5" w:sz="4" w:val="single"/>
          <w:between w:space="0" w:sz="0" w:val="nil"/>
        </w:pBdr>
        <w:shd w:fill="1c3687" w:val="clear"/>
        <w:tabs>
          <w:tab w:val="center" w:leader="none" w:pos="4252"/>
          <w:tab w:val="right" w:leader="none" w:pos="8504"/>
        </w:tabs>
        <w:spacing w:after="0" w:before="0" w:line="240" w:lineRule="auto"/>
        <w:ind w:left="0" w:right="0" w:firstLine="0"/>
        <w:jc w:val="center"/>
        <w:rPr>
          <w:rFonts w:ascii="Calibri" w:cs="Calibri" w:eastAsia="Calibri" w:hAnsi="Calibri"/>
          <w:b w:val="1"/>
          <w:i w:val="0"/>
          <w:smallCaps w:val="0"/>
          <w:strike w:val="0"/>
          <w:color w:val="ffffff"/>
          <w:sz w:val="28"/>
          <w:szCs w:val="28"/>
          <w:u w:val="none"/>
          <w:shd w:fill="auto" w:val="clear"/>
          <w:vertAlign w:val="baseline"/>
        </w:rPr>
      </w:pPr>
      <w:r w:rsidDel="00000000" w:rsidR="00000000" w:rsidRPr="00000000">
        <w:rPr>
          <w:rFonts w:ascii="Calibri" w:cs="Calibri" w:eastAsia="Calibri" w:hAnsi="Calibri"/>
          <w:b w:val="1"/>
          <w:i w:val="0"/>
          <w:smallCaps w:val="0"/>
          <w:strike w:val="0"/>
          <w:color w:val="ffffff"/>
          <w:sz w:val="28"/>
          <w:szCs w:val="28"/>
          <w:u w:val="none"/>
          <w:shd w:fill="auto" w:val="clear"/>
          <w:vertAlign w:val="baseline"/>
          <w:rtl w:val="0"/>
        </w:rPr>
        <w:t xml:space="preserve">Se entregarán dos archivos:</w:t>
      </w:r>
    </w:p>
    <w:p w:rsidR="00000000" w:rsidDel="00000000" w:rsidP="00000000" w:rsidRDefault="00000000" w:rsidRPr="00000000" w14:paraId="00000156">
      <w:pPr>
        <w:keepNext w:val="0"/>
        <w:keepLines w:val="0"/>
        <w:pageBreakBefore w:val="0"/>
        <w:widowControl w:val="1"/>
        <w:pBdr>
          <w:top w:color="000000" w:space="5" w:sz="4" w:val="single"/>
          <w:left w:color="000000" w:space="5" w:sz="4" w:val="single"/>
          <w:bottom w:color="000000" w:space="5" w:sz="4" w:val="single"/>
          <w:right w:color="000000" w:space="5" w:sz="4" w:val="single"/>
          <w:between w:space="0" w:sz="0" w:val="nil"/>
        </w:pBdr>
        <w:shd w:fill="1c3687" w:val="clear"/>
        <w:tabs>
          <w:tab w:val="center" w:leader="none" w:pos="4252"/>
          <w:tab w:val="right" w:leader="none" w:pos="8504"/>
        </w:tabs>
        <w:spacing w:after="0" w:before="0" w:line="240" w:lineRule="auto"/>
        <w:ind w:left="0" w:right="0" w:firstLine="0"/>
        <w:jc w:val="center"/>
        <w:rPr>
          <w:rFonts w:ascii="Calibri" w:cs="Calibri" w:eastAsia="Calibri" w:hAnsi="Calibri"/>
          <w:b w:val="1"/>
          <w:i w:val="0"/>
          <w:smallCaps w:val="0"/>
          <w:strike w:val="0"/>
          <w:color w:val="ffffff"/>
          <w:sz w:val="28"/>
          <w:szCs w:val="28"/>
          <w:u w:val="none"/>
          <w:shd w:fill="auto" w:val="clear"/>
          <w:vertAlign w:val="baseline"/>
        </w:rPr>
      </w:pPr>
      <w:r w:rsidDel="00000000" w:rsidR="00000000" w:rsidRPr="00000000">
        <w:rPr>
          <w:rFonts w:ascii="Calibri" w:cs="Calibri" w:eastAsia="Calibri" w:hAnsi="Calibri"/>
          <w:b w:val="1"/>
          <w:i w:val="0"/>
          <w:smallCaps w:val="0"/>
          <w:strike w:val="0"/>
          <w:color w:val="ffffff"/>
          <w:sz w:val="28"/>
          <w:szCs w:val="28"/>
          <w:u w:val="none"/>
          <w:shd w:fill="auto" w:val="clear"/>
          <w:vertAlign w:val="baseline"/>
          <w:rtl w:val="0"/>
        </w:rPr>
        <w:t xml:space="preserve">El documento en formato writer original .odt (</w:t>
      </w:r>
      <w:r w:rsidDel="00000000" w:rsidR="00000000" w:rsidRPr="00000000">
        <w:rPr>
          <w:rFonts w:ascii="Calibri" w:cs="Calibri" w:eastAsia="Calibri" w:hAnsi="Calibri"/>
          <w:b w:val="1"/>
          <w:i w:val="1"/>
          <w:smallCaps w:val="0"/>
          <w:strike w:val="0"/>
          <w:color w:val="ffffff"/>
          <w:sz w:val="28"/>
          <w:szCs w:val="28"/>
          <w:u w:val="none"/>
          <w:shd w:fill="auto" w:val="clear"/>
          <w:vertAlign w:val="baseline"/>
          <w:rtl w:val="0"/>
        </w:rPr>
        <w:t xml:space="preserve">el de la propia actividad se entiende</w:t>
      </w:r>
      <w:r w:rsidDel="00000000" w:rsidR="00000000" w:rsidRPr="00000000">
        <w:rPr>
          <w:rFonts w:ascii="Calibri" w:cs="Calibri" w:eastAsia="Calibri" w:hAnsi="Calibri"/>
          <w:b w:val="1"/>
          <w:i w:val="0"/>
          <w:smallCaps w:val="0"/>
          <w:strike w:val="0"/>
          <w:color w:val="ffffff"/>
          <w:sz w:val="28"/>
          <w:szCs w:val="28"/>
          <w:u w:val="none"/>
          <w:shd w:fill="auto" w:val="clear"/>
          <w:vertAlign w:val="baseline"/>
          <w:rtl w:val="0"/>
        </w:rPr>
        <w:t xml:space="preserve">)</w:t>
      </w:r>
    </w:p>
    <w:p w:rsidR="00000000" w:rsidDel="00000000" w:rsidP="00000000" w:rsidRDefault="00000000" w:rsidRPr="00000000" w14:paraId="00000157">
      <w:pPr>
        <w:keepNext w:val="0"/>
        <w:keepLines w:val="0"/>
        <w:pageBreakBefore w:val="0"/>
        <w:widowControl w:val="1"/>
        <w:pBdr>
          <w:top w:color="000000" w:space="5" w:sz="4" w:val="single"/>
          <w:left w:color="000000" w:space="5" w:sz="4" w:val="single"/>
          <w:bottom w:color="000000" w:space="5" w:sz="4" w:val="single"/>
          <w:right w:color="000000" w:space="5" w:sz="4" w:val="single"/>
          <w:between w:space="0" w:sz="0" w:val="nil"/>
        </w:pBdr>
        <w:shd w:fill="1c3687" w:val="clear"/>
        <w:tabs>
          <w:tab w:val="center" w:leader="none" w:pos="4252"/>
          <w:tab w:val="right" w:leader="none" w:pos="8504"/>
        </w:tabs>
        <w:spacing w:after="113" w:before="0" w:line="240" w:lineRule="auto"/>
        <w:ind w:left="0" w:right="0" w:firstLine="0"/>
        <w:jc w:val="center"/>
        <w:rPr>
          <w:rFonts w:ascii="Calibri" w:cs="Calibri" w:eastAsia="Calibri" w:hAnsi="Calibri"/>
          <w:b w:val="1"/>
          <w:i w:val="0"/>
          <w:smallCaps w:val="0"/>
          <w:strike w:val="0"/>
          <w:color w:val="ffffff"/>
          <w:sz w:val="28"/>
          <w:szCs w:val="28"/>
          <w:u w:val="none"/>
          <w:shd w:fill="auto" w:val="clear"/>
          <w:vertAlign w:val="baseline"/>
        </w:rPr>
      </w:pPr>
      <w:r w:rsidDel="00000000" w:rsidR="00000000" w:rsidRPr="00000000">
        <w:rPr>
          <w:rFonts w:ascii="Calibri" w:cs="Calibri" w:eastAsia="Calibri" w:hAnsi="Calibri"/>
          <w:b w:val="1"/>
          <w:i w:val="0"/>
          <w:smallCaps w:val="0"/>
          <w:strike w:val="0"/>
          <w:color w:val="ffffff"/>
          <w:sz w:val="28"/>
          <w:szCs w:val="28"/>
          <w:u w:val="none"/>
          <w:shd w:fill="auto" w:val="clear"/>
          <w:vertAlign w:val="baseline"/>
          <w:rtl w:val="0"/>
        </w:rPr>
        <w:t xml:space="preserve">El mismo documento en formato .pdf</w:t>
      </w:r>
    </w:p>
    <w:p w:rsidR="00000000" w:rsidDel="00000000" w:rsidP="00000000" w:rsidRDefault="00000000" w:rsidRPr="00000000" w14:paraId="00000158">
      <w:pPr>
        <w:keepNext w:val="0"/>
        <w:keepLines w:val="0"/>
        <w:pageBreakBefore w:val="0"/>
        <w:widowControl w:val="1"/>
        <w:pBdr>
          <w:top w:color="000000" w:space="5" w:sz="4" w:val="single"/>
          <w:left w:color="000000" w:space="5" w:sz="4" w:val="single"/>
          <w:bottom w:color="000000" w:space="5" w:sz="4" w:val="single"/>
          <w:right w:color="000000" w:space="5" w:sz="4" w:val="single"/>
          <w:between w:space="0" w:sz="0" w:val="nil"/>
        </w:pBdr>
        <w:shd w:fill="1c3687" w:val="clear"/>
        <w:tabs>
          <w:tab w:val="center" w:leader="none" w:pos="4252"/>
          <w:tab w:val="right" w:leader="none" w:pos="8504"/>
        </w:tabs>
        <w:spacing w:after="113"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color="000000" w:space="5" w:sz="4" w:val="single"/>
          <w:left w:color="000000" w:space="5" w:sz="4" w:val="single"/>
          <w:bottom w:color="000000" w:space="5" w:sz="4" w:val="single"/>
          <w:right w:color="000000" w:space="5" w:sz="4" w:val="single"/>
          <w:between w:space="0" w:sz="0" w:val="nil"/>
        </w:pBdr>
        <w:shd w:fill="99ccff" w:val="clear"/>
        <w:tabs>
          <w:tab w:val="center" w:leader="none" w:pos="4252"/>
          <w:tab w:val="right" w:leader="none" w:pos="8504"/>
        </w:tabs>
        <w:spacing w:after="113"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sectPr>
          <w:type w:val="continuous"/>
          <w:pgSz w:h="16838" w:w="11906" w:orient="portrait"/>
          <w:pgMar w:bottom="334" w:top="1445" w:left="851" w:right="851" w:header="136" w:footer="278"/>
        </w:sect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113"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ectPr>
      <w:type w:val="continuous"/>
      <w:pgSz w:h="16838" w:w="11906" w:orient="portrait"/>
      <w:pgMar w:bottom="334" w:top="1445" w:left="851" w:right="851" w:header="136" w:footer="27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Times New Roman"/>
  <w:font w:name="Liberation San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tbl>
    <w:tblPr>
      <w:tblStyle w:val="Table2"/>
      <w:tblW w:w="10200.0" w:type="dxa"/>
      <w:jc w:val="left"/>
      <w:tblInd w:w="-55.0" w:type="dxa"/>
      <w:tblBorders>
        <w:top w:color="000000" w:space="0" w:sz="4" w:val="single"/>
      </w:tblBorders>
      <w:tblLayout w:type="fixed"/>
      <w:tblLook w:val="0000"/>
    </w:tblPr>
    <w:tblGrid>
      <w:gridCol w:w="9075"/>
      <w:gridCol w:w="1125"/>
      <w:tblGridChange w:id="0">
        <w:tblGrid>
          <w:gridCol w:w="9075"/>
          <w:gridCol w:w="1125"/>
        </w:tblGrid>
      </w:tblGridChange>
    </w:tblGrid>
    <w:tr>
      <w:trPr>
        <w:cantSplit w:val="0"/>
        <w:tblHeader w:val="0"/>
      </w:trPr>
      <w:tc>
        <w:tcPr>
          <w:tcBorders>
            <w:top w:color="000000" w:space="0" w:sz="4" w:val="single"/>
          </w:tcBorders>
          <w:shd w:fill="auto" w:val="clear"/>
        </w:tcPr>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CIFP Villa de Agüimes C/ Alcorac n.º 50, Polígono Residencial de Arinaga, Agüimes CP 35118 </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Tel: 928188949 Fax: 928188950   www.cifpvilladeaguimes.es   cifpvilladeaguimes@gmail.com</w:t>
          </w:r>
        </w:p>
      </w:tc>
      <w:tc>
        <w:tcPr>
          <w:tcBorders>
            <w:top w:color="000000" w:space="0" w:sz="4" w:val="single"/>
          </w:tcBorders>
          <w:shd w:fill="auto" w:val="clear"/>
          <w:vAlign w:val="center"/>
        </w:tcPr>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Página </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de </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1"/>
      <w:tblW w:w="9792.0" w:type="dxa"/>
      <w:jc w:val="center"/>
      <w:tblBorders>
        <w:top w:color="000000" w:space="0" w:sz="4" w:val="single"/>
        <w:left w:color="000000" w:space="0" w:sz="4" w:val="single"/>
        <w:bottom w:color="000000" w:space="0" w:sz="4" w:val="single"/>
        <w:insideH w:color="000000" w:space="0" w:sz="4" w:val="single"/>
      </w:tblBorders>
      <w:tblLayout w:type="fixed"/>
      <w:tblLook w:val="0000"/>
    </w:tblPr>
    <w:tblGrid>
      <w:gridCol w:w="1247"/>
      <w:gridCol w:w="1416"/>
      <w:gridCol w:w="4878"/>
      <w:gridCol w:w="2251"/>
      <w:tblGridChange w:id="0">
        <w:tblGrid>
          <w:gridCol w:w="1247"/>
          <w:gridCol w:w="1416"/>
          <w:gridCol w:w="4878"/>
          <w:gridCol w:w="2251"/>
        </w:tblGrid>
      </w:tblGridChange>
    </w:tblGrid>
    <w:tr>
      <w:trPr>
        <w:cantSplit w:val="1"/>
        <w:trHeight w:val="1134" w:hRule="atLeast"/>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1"/>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800735</wp:posOffset>
                </wp:positionH>
                <wp:positionV relativeFrom="paragraph">
                  <wp:posOffset>34290</wp:posOffset>
                </wp:positionV>
                <wp:extent cx="760730" cy="670560"/>
                <wp:effectExtent b="0" l="0" r="0" t="0"/>
                <wp:wrapSquare wrapText="bothSides" distB="0" distT="0" distL="0" distR="0"/>
                <wp:docPr id="26" name="image21.jpg"/>
                <a:graphic>
                  <a:graphicData uri="http://schemas.openxmlformats.org/drawingml/2006/picture">
                    <pic:pic>
                      <pic:nvPicPr>
                        <pic:cNvPr id="0" name="image21.jpg"/>
                        <pic:cNvPicPr preferRelativeResize="0"/>
                      </pic:nvPicPr>
                      <pic:blipFill>
                        <a:blip r:embed="rId1"/>
                        <a:srcRect b="0" l="0" r="0" t="0"/>
                        <a:stretch>
                          <a:fillRect/>
                        </a:stretch>
                      </pic:blipFill>
                      <pic:spPr>
                        <a:xfrm>
                          <a:off x="0" y="0"/>
                          <a:ext cx="760730" cy="6705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52069</wp:posOffset>
                </wp:positionV>
                <wp:extent cx="702945" cy="618490"/>
                <wp:effectExtent b="0" l="0" r="0" t="0"/>
                <wp:wrapSquare wrapText="bothSides" distB="0" distT="0" distL="0" distR="0"/>
                <wp:docPr id="19" name="image16.png"/>
                <a:graphic>
                  <a:graphicData uri="http://schemas.openxmlformats.org/drawingml/2006/picture">
                    <pic:pic>
                      <pic:nvPicPr>
                        <pic:cNvPr id="0" name="image16.png"/>
                        <pic:cNvPicPr preferRelativeResize="0"/>
                      </pic:nvPicPr>
                      <pic:blipFill>
                        <a:blip r:embed="rId2"/>
                        <a:srcRect b="0" l="0" r="0" t="0"/>
                        <a:stretch>
                          <a:fillRect/>
                        </a:stretch>
                      </pic:blipFill>
                      <pic:spPr>
                        <a:xfrm>
                          <a:off x="0" y="0"/>
                          <a:ext cx="702945" cy="618490"/>
                        </a:xfrm>
                        <a:prstGeom prst="rect"/>
                        <a:ln/>
                      </pic:spPr>
                    </pic:pic>
                  </a:graphicData>
                </a:graphic>
              </wp:anchor>
            </w:drawing>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6666ff"/>
              <w:sz w:val="22"/>
              <w:szCs w:val="22"/>
              <w:u w:val="none"/>
              <w:shd w:fill="auto" w:val="clear"/>
              <w:vertAlign w:val="baseline"/>
            </w:rPr>
          </w:pPr>
          <w:r w:rsidDel="00000000" w:rsidR="00000000" w:rsidRPr="00000000">
            <w:rPr>
              <w:rFonts w:ascii="Calibri" w:cs="Calibri" w:eastAsia="Calibri" w:hAnsi="Calibri"/>
              <w:b w:val="1"/>
              <w:i w:val="0"/>
              <w:smallCaps w:val="0"/>
              <w:strike w:val="0"/>
              <w:color w:val="6666ff"/>
              <w:sz w:val="22"/>
              <w:szCs w:val="22"/>
              <w:u w:val="none"/>
              <w:shd w:fill="auto" w:val="clear"/>
              <w:vertAlign w:val="baseline"/>
              <w:rtl w:val="0"/>
            </w:rPr>
            <w:t xml:space="preserve">ACTIVIDADES AULA    AA_23</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6666ff"/>
              <w:sz w:val="22"/>
              <w:szCs w:val="22"/>
              <w:u w:val="none"/>
              <w:shd w:fill="auto" w:val="clear"/>
              <w:vertAlign w:val="baseline"/>
            </w:rPr>
          </w:pPr>
          <w:r w:rsidDel="00000000" w:rsidR="00000000" w:rsidRPr="00000000">
            <w:rPr>
              <w:rFonts w:ascii="Calibri" w:cs="Calibri" w:eastAsia="Calibri" w:hAnsi="Calibri"/>
              <w:b w:val="1"/>
              <w:i w:val="0"/>
              <w:smallCaps w:val="0"/>
              <w:strike w:val="0"/>
              <w:color w:val="6666ff"/>
              <w:sz w:val="22"/>
              <w:szCs w:val="22"/>
              <w:u w:val="none"/>
              <w:shd w:fill="auto" w:val="clear"/>
              <w:vertAlign w:val="baseline"/>
              <w:rtl w:val="0"/>
            </w:rPr>
            <w:t xml:space="preserve">Sistemas de Gestión Empresarial</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6666ff"/>
              <w:sz w:val="22"/>
              <w:szCs w:val="22"/>
              <w:u w:val="none"/>
              <w:shd w:fill="auto" w:val="clear"/>
              <w:vertAlign w:val="baseline"/>
            </w:rPr>
          </w:pPr>
          <w:r w:rsidDel="00000000" w:rsidR="00000000" w:rsidRPr="00000000">
            <w:rPr>
              <w:rFonts w:ascii="Calibri" w:cs="Calibri" w:eastAsia="Calibri" w:hAnsi="Calibri"/>
              <w:b w:val="1"/>
              <w:i w:val="0"/>
              <w:smallCaps w:val="0"/>
              <w:strike w:val="0"/>
              <w:color w:val="6666ff"/>
              <w:sz w:val="22"/>
              <w:szCs w:val="22"/>
              <w:u w:val="none"/>
              <w:shd w:fill="auto" w:val="clear"/>
              <w:vertAlign w:val="baseline"/>
              <w:rtl w:val="0"/>
            </w:rPr>
            <w:t xml:space="preserve">2º CFGS DAM </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6666ff"/>
              <w:sz w:val="22"/>
              <w:szCs w:val="22"/>
              <w:u w:val="none"/>
              <w:shd w:fill="auto" w:val="clear"/>
              <w:vertAlign w:val="baseline"/>
            </w:rPr>
          </w:pPr>
          <w:r w:rsidDel="00000000" w:rsidR="00000000" w:rsidRPr="00000000">
            <w:rPr>
              <w:rFonts w:ascii="Calibri" w:cs="Calibri" w:eastAsia="Calibri" w:hAnsi="Calibri"/>
              <w:b w:val="1"/>
              <w:i w:val="1"/>
              <w:smallCaps w:val="0"/>
              <w:strike w:val="0"/>
              <w:color w:val="6666ff"/>
              <w:sz w:val="16"/>
              <w:szCs w:val="16"/>
              <w:u w:val="none"/>
              <w:shd w:fill="auto" w:val="clear"/>
              <w:vertAlign w:val="baseline"/>
              <w:rtl w:val="0"/>
            </w:rPr>
            <w:t xml:space="preserve">curso 2023/2024</w:t>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1"/>
              <w:smallCaps w:val="0"/>
              <w:strike w:val="0"/>
              <w:color w:val="6666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center"/>
            <w:rPr>
              <w:rFonts w:ascii="Calibri" w:cs="Calibri" w:eastAsia="Calibri" w:hAnsi="Calibri"/>
              <w:b w:val="1"/>
              <w:i w:val="0"/>
              <w:smallCaps w:val="0"/>
              <w:strike w:val="0"/>
              <w:color w:val="e6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156210</wp:posOffset>
                </wp:positionH>
                <wp:positionV relativeFrom="paragraph">
                  <wp:posOffset>114935</wp:posOffset>
                </wp:positionV>
                <wp:extent cx="943610" cy="447675"/>
                <wp:effectExtent b="0" l="0" r="0" t="0"/>
                <wp:wrapSquare wrapText="bothSides" distB="0" distT="0" distL="0" distR="0"/>
                <wp:docPr id="15" name="image14.jpg"/>
                <a:graphic>
                  <a:graphicData uri="http://schemas.openxmlformats.org/drawingml/2006/picture">
                    <pic:pic>
                      <pic:nvPicPr>
                        <pic:cNvPr id="0" name="image14.jpg"/>
                        <pic:cNvPicPr preferRelativeResize="0"/>
                      </pic:nvPicPr>
                      <pic:blipFill>
                        <a:blip r:embed="rId3"/>
                        <a:srcRect b="0" l="0" r="0" t="0"/>
                        <a:stretch>
                          <a:fillRect/>
                        </a:stretch>
                      </pic:blipFill>
                      <pic:spPr>
                        <a:xfrm>
                          <a:off x="0" y="0"/>
                          <a:ext cx="943610" cy="447675"/>
                        </a:xfrm>
                        <a:prstGeom prst="rect"/>
                        <a:ln/>
                      </pic:spPr>
                    </pic:pic>
                  </a:graphicData>
                </a:graphic>
              </wp:anchor>
            </w:drawing>
          </w:r>
        </w:p>
      </w:tc>
    </w:tr>
  </w:tbl>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Liberation Sans" w:cs="Liberation Sans" w:eastAsia="Liberation Sans" w:hAnsi="Liberation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Liberation Sans" w:cs="Liberation Sans" w:eastAsia="Liberation Sans" w:hAnsi="Liberation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Liberation Sans" w:cs="Liberation Sans" w:eastAsia="Liberation Sans" w:hAnsi="Liberation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Liberation Sans" w:cs="Liberation Sans" w:eastAsia="Liberation Sans" w:hAnsi="Liberation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lvl>
    <w:lvl w:ilvl="1">
      <w:start w:val="1"/>
      <w:numFmt w:val="bullet"/>
      <w:lvlText w:val="◦"/>
      <w:lvlJc w:val="left"/>
      <w:pPr>
        <w:ind w:left="1080" w:hanging="360"/>
      </w:pPr>
      <w:rPr/>
    </w:lvl>
    <w:lvl w:ilvl="2">
      <w:start w:val="1"/>
      <w:numFmt w:val="bullet"/>
      <w:lvlText w:val="▪"/>
      <w:lvlJc w:val="left"/>
      <w:pPr>
        <w:ind w:left="1440" w:hanging="360"/>
      </w:pPr>
      <w:rPr/>
    </w:lvl>
    <w:lvl w:ilvl="3">
      <w:start w:val="1"/>
      <w:numFmt w:val="bullet"/>
      <w:lvlText w:val=""/>
      <w:lvlJc w:val="left"/>
      <w:pPr>
        <w:ind w:left="1800" w:hanging="360"/>
      </w:pPr>
      <w:rPr/>
    </w:lvl>
    <w:lvl w:ilvl="4">
      <w:start w:val="1"/>
      <w:numFmt w:val="bullet"/>
      <w:lvlText w:val="◦"/>
      <w:lvlJc w:val="left"/>
      <w:pPr>
        <w:ind w:left="2160" w:hanging="360"/>
      </w:pPr>
      <w:rPr/>
    </w:lvl>
    <w:lvl w:ilvl="5">
      <w:start w:val="1"/>
      <w:numFmt w:val="bullet"/>
      <w:lvlText w:val="▪"/>
      <w:lvlJc w:val="left"/>
      <w:pPr>
        <w:ind w:left="2520" w:hanging="360"/>
      </w:pPr>
      <w:rPr/>
    </w:lvl>
    <w:lvl w:ilvl="6">
      <w:start w:val="1"/>
      <w:numFmt w:val="bullet"/>
      <w:lvlText w:val=""/>
      <w:lvlJc w:val="left"/>
      <w:pPr>
        <w:ind w:left="2880" w:hanging="360"/>
      </w:pPr>
      <w:rPr/>
    </w:lvl>
    <w:lvl w:ilvl="7">
      <w:start w:val="1"/>
      <w:numFmt w:val="bullet"/>
      <w:lvlText w:val="◦"/>
      <w:lvlJc w:val="left"/>
      <w:pPr>
        <w:ind w:left="3240" w:hanging="360"/>
      </w:pPr>
      <w:rPr/>
    </w:lvl>
    <w:lvl w:ilvl="8">
      <w:start w:val="1"/>
      <w:numFmt w:val="bullet"/>
      <w:lvlText w:val="▪"/>
      <w:lvlJc w:val="left"/>
      <w:pPr>
        <w:ind w:left="3600" w:hanging="360"/>
      </w:pPr>
      <w:rPr/>
    </w:lvl>
  </w:abstractNum>
  <w:abstractNum w:abstractNumId="2">
    <w:lvl w:ilvl="0">
      <w:start w:val="1"/>
      <w:numFmt w:val="bullet"/>
      <w:lvlText w:val=""/>
      <w:lvlJc w:val="left"/>
      <w:pPr>
        <w:ind w:left="720" w:hanging="360"/>
      </w:pPr>
      <w:rPr/>
    </w:lvl>
    <w:lvl w:ilvl="1">
      <w:start w:val="1"/>
      <w:numFmt w:val="bullet"/>
      <w:lvlText w:val="◦"/>
      <w:lvlJc w:val="left"/>
      <w:pPr>
        <w:ind w:left="1080" w:hanging="360"/>
      </w:pPr>
      <w:rPr/>
    </w:lvl>
    <w:lvl w:ilvl="2">
      <w:start w:val="1"/>
      <w:numFmt w:val="bullet"/>
      <w:lvlText w:val="▪"/>
      <w:lvlJc w:val="left"/>
      <w:pPr>
        <w:ind w:left="1440" w:hanging="360"/>
      </w:pPr>
      <w:rPr/>
    </w:lvl>
    <w:lvl w:ilvl="3">
      <w:start w:val="1"/>
      <w:numFmt w:val="bullet"/>
      <w:lvlText w:val=""/>
      <w:lvlJc w:val="left"/>
      <w:pPr>
        <w:ind w:left="1800" w:hanging="360"/>
      </w:pPr>
      <w:rPr/>
    </w:lvl>
    <w:lvl w:ilvl="4">
      <w:start w:val="1"/>
      <w:numFmt w:val="bullet"/>
      <w:lvlText w:val="◦"/>
      <w:lvlJc w:val="left"/>
      <w:pPr>
        <w:ind w:left="2160" w:hanging="360"/>
      </w:pPr>
      <w:rPr/>
    </w:lvl>
    <w:lvl w:ilvl="5">
      <w:start w:val="1"/>
      <w:numFmt w:val="bullet"/>
      <w:lvlText w:val="▪"/>
      <w:lvlJc w:val="left"/>
      <w:pPr>
        <w:ind w:left="2520" w:hanging="360"/>
      </w:pPr>
      <w:rPr/>
    </w:lvl>
    <w:lvl w:ilvl="6">
      <w:start w:val="1"/>
      <w:numFmt w:val="bullet"/>
      <w:lvlText w:val=""/>
      <w:lvlJc w:val="left"/>
      <w:pPr>
        <w:ind w:left="2880" w:hanging="360"/>
      </w:pPr>
      <w:rPr/>
    </w:lvl>
    <w:lvl w:ilvl="7">
      <w:start w:val="1"/>
      <w:numFmt w:val="bullet"/>
      <w:lvlText w:val="◦"/>
      <w:lvlJc w:val="left"/>
      <w:pPr>
        <w:ind w:left="3240" w:hanging="360"/>
      </w:pPr>
      <w:rPr/>
    </w:lvl>
    <w:lvl w:ilvl="8">
      <w:start w:val="1"/>
      <w:numFmt w:val="bullet"/>
      <w:lvlText w:val="▪"/>
      <w:lvlJc w:val="left"/>
      <w:pPr>
        <w:ind w:left="3600" w:hanging="360"/>
      </w:pPr>
      <w:rPr/>
    </w:lvl>
  </w:abstractNum>
  <w:abstractNum w:abstractNumId="3">
    <w:lvl w:ilvl="0">
      <w:start w:val="1"/>
      <w:numFmt w:val="bullet"/>
      <w:lvlText w:val=""/>
      <w:lvlJc w:val="left"/>
      <w:pPr>
        <w:ind w:left="720" w:hanging="360"/>
      </w:pPr>
      <w:rPr/>
    </w:lvl>
    <w:lvl w:ilvl="1">
      <w:start w:val="1"/>
      <w:numFmt w:val="bullet"/>
      <w:lvlText w:val="◦"/>
      <w:lvlJc w:val="left"/>
      <w:pPr>
        <w:ind w:left="1080" w:hanging="360"/>
      </w:pPr>
      <w:rPr/>
    </w:lvl>
    <w:lvl w:ilvl="2">
      <w:start w:val="1"/>
      <w:numFmt w:val="bullet"/>
      <w:lvlText w:val="▪"/>
      <w:lvlJc w:val="left"/>
      <w:pPr>
        <w:ind w:left="1440" w:hanging="360"/>
      </w:pPr>
      <w:rPr/>
    </w:lvl>
    <w:lvl w:ilvl="3">
      <w:start w:val="1"/>
      <w:numFmt w:val="bullet"/>
      <w:lvlText w:val=""/>
      <w:lvlJc w:val="left"/>
      <w:pPr>
        <w:ind w:left="1800" w:hanging="360"/>
      </w:pPr>
      <w:rPr/>
    </w:lvl>
    <w:lvl w:ilvl="4">
      <w:start w:val="1"/>
      <w:numFmt w:val="bullet"/>
      <w:lvlText w:val="◦"/>
      <w:lvlJc w:val="left"/>
      <w:pPr>
        <w:ind w:left="2160" w:hanging="360"/>
      </w:pPr>
      <w:rPr/>
    </w:lvl>
    <w:lvl w:ilvl="5">
      <w:start w:val="1"/>
      <w:numFmt w:val="bullet"/>
      <w:lvlText w:val="▪"/>
      <w:lvlJc w:val="left"/>
      <w:pPr>
        <w:ind w:left="2520" w:hanging="360"/>
      </w:pPr>
      <w:rPr/>
    </w:lvl>
    <w:lvl w:ilvl="6">
      <w:start w:val="1"/>
      <w:numFmt w:val="bullet"/>
      <w:lvlText w:val=""/>
      <w:lvlJc w:val="left"/>
      <w:pPr>
        <w:ind w:left="2880" w:hanging="360"/>
      </w:pPr>
      <w:rPr/>
    </w:lvl>
    <w:lvl w:ilvl="7">
      <w:start w:val="1"/>
      <w:numFmt w:val="bullet"/>
      <w:lvlText w:val="◦"/>
      <w:lvlJc w:val="left"/>
      <w:pPr>
        <w:ind w:left="3240" w:hanging="360"/>
      </w:pPr>
      <w:rPr/>
    </w:lvl>
    <w:lvl w:ilvl="8">
      <w:start w:val="1"/>
      <w:numFmt w:val="bullet"/>
      <w:lvlText w:val="▪"/>
      <w:lvlJc w:val="left"/>
      <w:pPr>
        <w:ind w:left="3600" w:hanging="36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pPr>
    <w:rPr>
      <w:rFonts w:ascii="Liberation Sans" w:cs="Liberation Sans" w:eastAsia="Liberation Sans" w:hAnsi="Liberation Sans"/>
      <w:sz w:val="28"/>
      <w:szCs w:val="28"/>
    </w:rPr>
  </w:style>
  <w:style w:type="paragraph" w:styleId="Heading2">
    <w:name w:val="heading 2"/>
    <w:basedOn w:val="Normal"/>
    <w:next w:val="Normal"/>
    <w:pPr>
      <w:keepNext w:val="1"/>
      <w:spacing w:after="60" w:before="240" w:lineRule="auto"/>
      <w:ind w:left="576" w:hanging="576"/>
    </w:pPr>
    <w:rPr>
      <w:rFonts w:ascii="Arial" w:cs="Arial" w:eastAsia="Arial" w:hAnsi="Arial"/>
      <w:b w:val="1"/>
      <w:i w:val="1"/>
      <w:sz w:val="28"/>
      <w:szCs w:val="28"/>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65.0" w:type="dxa"/>
        <w:bottom w:w="0.0" w:type="dxa"/>
        <w:right w:w="70.0" w:type="dxa"/>
      </w:tblCellMar>
    </w:tblPr>
  </w:style>
  <w:style w:type="table" w:styleId="Table2">
    <w:basedOn w:val="TableNormal"/>
    <w:tblPr>
      <w:tblStyleRowBandSize w:val="1"/>
      <w:tblStyleColBandSize w:val="1"/>
      <w:tblCellMar>
        <w:top w:w="55.0" w:type="dxa"/>
        <w:left w:w="55.0" w:type="dxa"/>
        <w:bottom w:w="55.0" w:type="dxa"/>
        <w:right w:w="5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20" Type="http://schemas.openxmlformats.org/officeDocument/2006/relationships/image" Target="media/image8.png"/><Relationship Id="rId42" Type="http://schemas.openxmlformats.org/officeDocument/2006/relationships/image" Target="media/image12.png"/><Relationship Id="rId41" Type="http://schemas.openxmlformats.org/officeDocument/2006/relationships/image" Target="media/image1.png"/><Relationship Id="rId22" Type="http://schemas.openxmlformats.org/officeDocument/2006/relationships/image" Target="media/image26.png"/><Relationship Id="rId44" Type="http://schemas.openxmlformats.org/officeDocument/2006/relationships/image" Target="media/image32.png"/><Relationship Id="rId21" Type="http://schemas.openxmlformats.org/officeDocument/2006/relationships/image" Target="media/image15.png"/><Relationship Id="rId43" Type="http://schemas.openxmlformats.org/officeDocument/2006/relationships/image" Target="media/image29.png"/><Relationship Id="rId24" Type="http://schemas.openxmlformats.org/officeDocument/2006/relationships/image" Target="media/image10.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8.png"/><Relationship Id="rId25" Type="http://schemas.openxmlformats.org/officeDocument/2006/relationships/image" Target="media/image27.png"/><Relationship Id="rId28" Type="http://schemas.openxmlformats.org/officeDocument/2006/relationships/image" Target="media/image13.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5.png"/><Relationship Id="rId7" Type="http://schemas.openxmlformats.org/officeDocument/2006/relationships/footer" Target="footer1.xml"/><Relationship Id="rId8" Type="http://schemas.openxmlformats.org/officeDocument/2006/relationships/image" Target="media/image28.png"/><Relationship Id="rId31" Type="http://schemas.openxmlformats.org/officeDocument/2006/relationships/image" Target="media/image24.png"/><Relationship Id="rId30" Type="http://schemas.openxmlformats.org/officeDocument/2006/relationships/image" Target="media/image3.png"/><Relationship Id="rId11" Type="http://schemas.openxmlformats.org/officeDocument/2006/relationships/hyperlink" Target="https://www.youtube.com/watch?v=B6vz8frJgrQ" TargetMode="External"/><Relationship Id="rId33" Type="http://schemas.openxmlformats.org/officeDocument/2006/relationships/image" Target="media/image4.png"/><Relationship Id="rId10" Type="http://schemas.openxmlformats.org/officeDocument/2006/relationships/hyperlink" Target="https://www.youtube.com/watch?v=YmA6jD0evo4" TargetMode="External"/><Relationship Id="rId32" Type="http://schemas.openxmlformats.org/officeDocument/2006/relationships/image" Target="media/image23.png"/><Relationship Id="rId13" Type="http://schemas.openxmlformats.org/officeDocument/2006/relationships/hyperlink" Target="https://www.youtube.com/watch?v=aI4JPkwEy2I" TargetMode="External"/><Relationship Id="rId35" Type="http://schemas.openxmlformats.org/officeDocument/2006/relationships/image" Target="media/image31.png"/><Relationship Id="rId12" Type="http://schemas.openxmlformats.org/officeDocument/2006/relationships/hyperlink" Target="https://www.youtube.com/watch?v=bTmuI72jSb4" TargetMode="External"/><Relationship Id="rId34" Type="http://schemas.openxmlformats.org/officeDocument/2006/relationships/image" Target="media/image20.png"/><Relationship Id="rId15" Type="http://schemas.openxmlformats.org/officeDocument/2006/relationships/hyperlink" Target="https://www.youtube.com/watch?v=5jp_OZfi524" TargetMode="External"/><Relationship Id="rId37" Type="http://schemas.openxmlformats.org/officeDocument/2006/relationships/image" Target="media/image6.png"/><Relationship Id="rId14" Type="http://schemas.openxmlformats.org/officeDocument/2006/relationships/hyperlink" Target="https://www.youtube.com/watch?v=MCPbB0NfQpA" TargetMode="External"/><Relationship Id="rId36" Type="http://schemas.openxmlformats.org/officeDocument/2006/relationships/image" Target="media/image2.png"/><Relationship Id="rId17" Type="http://schemas.openxmlformats.org/officeDocument/2006/relationships/image" Target="media/image34.png"/><Relationship Id="rId39" Type="http://schemas.openxmlformats.org/officeDocument/2006/relationships/image" Target="media/image17.png"/><Relationship Id="rId16" Type="http://schemas.openxmlformats.org/officeDocument/2006/relationships/image" Target="media/image9.png"/><Relationship Id="rId38" Type="http://schemas.openxmlformats.org/officeDocument/2006/relationships/image" Target="media/image33.png"/><Relationship Id="rId19" Type="http://schemas.openxmlformats.org/officeDocument/2006/relationships/image" Target="media/image30.png"/><Relationship Id="rId18"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21.jpg"/><Relationship Id="rId2" Type="http://schemas.openxmlformats.org/officeDocument/2006/relationships/image" Target="media/image16.png"/><Relationship Id="rId3"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